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06CC8" w14:textId="40EA815A" w:rsidR="00455FA7" w:rsidRPr="00455FA7" w:rsidRDefault="00455FA7" w:rsidP="005C0F13">
      <w:pPr>
        <w:jc w:val="center"/>
        <w:rPr>
          <w:rFonts w:ascii="Calibri" w:eastAsia="Calibri" w:hAnsi="Calibri" w:cs="Times New Roman"/>
        </w:rPr>
      </w:pPr>
      <w:r w:rsidRPr="00455F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2A1098" wp14:editId="5ECB8D87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E2AF3" w14:textId="56AA47A5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Свердловское городское поселение</w:t>
      </w:r>
    </w:p>
    <w:p w14:paraId="6FB29480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30F7E5D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14:paraId="31384B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7B0BAE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14:paraId="31FE202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7D237C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5567B91B" w14:textId="77777777" w:rsidR="00455FA7" w:rsidRPr="00455FA7" w:rsidRDefault="00455FA7" w:rsidP="00455F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35243E" w14:textId="71F5E34D" w:rsidR="00455FA7" w:rsidRPr="00455FA7" w:rsidRDefault="00455FA7" w:rsidP="00FA6A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«</w:t>
      </w:r>
      <w:r w:rsidR="00AD5243">
        <w:rPr>
          <w:rFonts w:ascii="Times New Roman" w:eastAsia="Calibri" w:hAnsi="Times New Roman" w:cs="Times New Roman"/>
          <w:sz w:val="28"/>
          <w:szCs w:val="28"/>
        </w:rPr>
        <w:t>25</w:t>
      </w:r>
      <w:r w:rsidRPr="00455FA7">
        <w:rPr>
          <w:rFonts w:ascii="Times New Roman" w:eastAsia="Calibri" w:hAnsi="Times New Roman" w:cs="Times New Roman"/>
          <w:sz w:val="28"/>
          <w:szCs w:val="28"/>
        </w:rPr>
        <w:t>»</w:t>
      </w:r>
      <w:r w:rsidR="00654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243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E6F35">
        <w:rPr>
          <w:rFonts w:ascii="Times New Roman" w:eastAsia="Calibri" w:hAnsi="Times New Roman" w:cs="Times New Roman"/>
          <w:sz w:val="28"/>
          <w:szCs w:val="28"/>
        </w:rPr>
        <w:t>4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г.              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AD5243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104A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D5243">
        <w:rPr>
          <w:rFonts w:ascii="Times New Roman" w:eastAsia="Calibri" w:hAnsi="Times New Roman" w:cs="Times New Roman"/>
          <w:sz w:val="28"/>
          <w:szCs w:val="28"/>
        </w:rPr>
        <w:t>320/01-03</w:t>
      </w:r>
    </w:p>
    <w:p w14:paraId="1CBC136D" w14:textId="78D8D233" w:rsidR="00455FA7" w:rsidRPr="00455FA7" w:rsidRDefault="00455FA7" w:rsidP="00FA6A73">
      <w:pPr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г.п. им. Свердлова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7797"/>
      </w:tblGrid>
      <w:tr w:rsidR="00455FA7" w:rsidRPr="00455FA7" w14:paraId="7F0CFCB5" w14:textId="77777777" w:rsidTr="00346DC4">
        <w:trPr>
          <w:trHeight w:val="589"/>
        </w:trPr>
        <w:tc>
          <w:tcPr>
            <w:tcW w:w="7797" w:type="dxa"/>
          </w:tcPr>
          <w:p w14:paraId="609F1748" w14:textId="3A670FE7" w:rsidR="00346DC4" w:rsidRPr="00346DC4" w:rsidRDefault="000841B9" w:rsidP="00346DC4">
            <w:pPr>
              <w:tabs>
                <w:tab w:val="left" w:pos="4800"/>
                <w:tab w:val="left" w:pos="6127"/>
              </w:tabs>
              <w:spacing w:after="0" w:line="240" w:lineRule="auto"/>
              <w:ind w:right="2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16363291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346DC4" w:rsidRPr="00346DC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46DC4" w:rsidRPr="00346D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22CDC" w:rsidRPr="00622C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F3589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346DC4" w:rsidRPr="00346DC4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  <w:r w:rsidR="005F287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/01-</w:t>
            </w:r>
            <w:r w:rsidR="00F3589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B67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6794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7756C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5F287D" w:rsidRPr="005F28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«Предоставление земельного участка, находящегося </w:t>
            </w:r>
            <w:r w:rsidR="005F287D" w:rsidRPr="005F287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муниципальной собственности (государственная собственность на который не разграничена), в собственность бесплатно»</w:t>
            </w:r>
          </w:p>
          <w:bookmarkEnd w:id="0"/>
          <w:p w14:paraId="68938973" w14:textId="7EDCE2D8" w:rsidR="00455FA7" w:rsidRPr="00BD121C" w:rsidRDefault="00455FA7" w:rsidP="00B67946">
            <w:pPr>
              <w:tabs>
                <w:tab w:val="left" w:pos="4800"/>
                <w:tab w:val="left" w:pos="6127"/>
              </w:tabs>
              <w:spacing w:after="0" w:line="240" w:lineRule="auto"/>
              <w:ind w:right="2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EE81E00" w14:textId="29E38DAB" w:rsidR="00A61994" w:rsidRPr="00D61102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45187483"/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bookmarkStart w:id="2" w:name="_Hlk45187442"/>
      <w:r w:rsidRPr="00A61994">
        <w:rPr>
          <w:rFonts w:ascii="Times New Roman" w:eastAsia="Calibri" w:hAnsi="Times New Roman" w:cs="Times New Roman"/>
          <w:sz w:val="28"/>
          <w:szCs w:val="28"/>
        </w:rPr>
        <w:t>Федеральным закон</w:t>
      </w:r>
      <w:r w:rsidR="00D328CB">
        <w:rPr>
          <w:rFonts w:ascii="Times New Roman" w:eastAsia="Calibri" w:hAnsi="Times New Roman" w:cs="Times New Roman"/>
          <w:sz w:val="28"/>
          <w:szCs w:val="28"/>
        </w:rPr>
        <w:t>о</w:t>
      </w: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м от 06.10.2003 № 131-ФЗ </w:t>
      </w:r>
      <w:r w:rsidRPr="00A61994">
        <w:rPr>
          <w:rFonts w:ascii="Times New Roman" w:eastAsia="Calibri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bookmarkEnd w:id="2"/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</w:t>
      </w:r>
      <w:r w:rsidRPr="00D61102">
        <w:rPr>
          <w:rFonts w:ascii="Times New Roman" w:eastAsia="Calibri" w:hAnsi="Times New Roman" w:cs="Times New Roman"/>
          <w:sz w:val="28"/>
          <w:szCs w:val="28"/>
        </w:rPr>
        <w:t>муниципальных услуг»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1102">
        <w:rPr>
          <w:rFonts w:ascii="Times New Roman" w:eastAsia="Calibri" w:hAnsi="Times New Roman" w:cs="Times New Roman"/>
          <w:sz w:val="28"/>
          <w:szCs w:val="28"/>
        </w:rPr>
        <w:t>Уставом Свердловско</w:t>
      </w:r>
      <w:r w:rsidR="000B7458">
        <w:rPr>
          <w:rFonts w:ascii="Times New Roman" w:eastAsia="Calibri" w:hAnsi="Times New Roman" w:cs="Times New Roman"/>
          <w:sz w:val="28"/>
          <w:szCs w:val="28"/>
        </w:rPr>
        <w:t>го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0B7458">
        <w:rPr>
          <w:rFonts w:ascii="Times New Roman" w:eastAsia="Calibri" w:hAnsi="Times New Roman" w:cs="Times New Roman"/>
          <w:sz w:val="28"/>
          <w:szCs w:val="28"/>
        </w:rPr>
        <w:t>го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B7458">
        <w:rPr>
          <w:rFonts w:ascii="Times New Roman" w:eastAsia="Calibri" w:hAnsi="Times New Roman" w:cs="Times New Roman"/>
          <w:sz w:val="28"/>
          <w:szCs w:val="28"/>
        </w:rPr>
        <w:t>я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 Всеволожского муниципальног</w:t>
      </w:r>
      <w:r w:rsidR="006D0BB7">
        <w:rPr>
          <w:rFonts w:ascii="Times New Roman" w:eastAsia="Calibri" w:hAnsi="Times New Roman" w:cs="Times New Roman"/>
          <w:sz w:val="28"/>
          <w:szCs w:val="28"/>
        </w:rPr>
        <w:t>о района Ленинградской области</w:t>
      </w:r>
      <w:r w:rsidR="00D61102">
        <w:rPr>
          <w:rFonts w:ascii="Times New Roman" w:hAnsi="Times New Roman" w:cs="Times New Roman"/>
          <w:sz w:val="28"/>
          <w:szCs w:val="28"/>
        </w:rPr>
        <w:t>,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102">
        <w:rPr>
          <w:rFonts w:ascii="Times New Roman" w:eastAsia="Calibri" w:hAnsi="Times New Roman" w:cs="Times New Roman"/>
          <w:sz w:val="28"/>
          <w:szCs w:val="28"/>
        </w:rPr>
        <w:t>администрация Свердловско</w:t>
      </w:r>
      <w:r w:rsidR="000B7458">
        <w:rPr>
          <w:rFonts w:ascii="Times New Roman" w:eastAsia="Calibri" w:hAnsi="Times New Roman" w:cs="Times New Roman"/>
          <w:sz w:val="28"/>
          <w:szCs w:val="28"/>
        </w:rPr>
        <w:t>го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0B7458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D61102">
        <w:rPr>
          <w:rFonts w:ascii="Times New Roman" w:eastAsia="Calibri" w:hAnsi="Times New Roman" w:cs="Times New Roman"/>
          <w:sz w:val="28"/>
          <w:szCs w:val="28"/>
        </w:rPr>
        <w:t>поселени</w:t>
      </w:r>
      <w:r w:rsidR="000B7458">
        <w:rPr>
          <w:rFonts w:ascii="Times New Roman" w:eastAsia="Calibri" w:hAnsi="Times New Roman" w:cs="Times New Roman"/>
          <w:sz w:val="28"/>
          <w:szCs w:val="28"/>
        </w:rPr>
        <w:t>я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 Всеволожского муниципального района Ленинградской области </w:t>
      </w:r>
      <w:r w:rsidR="00D61102">
        <w:rPr>
          <w:rFonts w:ascii="Times New Roman" w:eastAsia="Calibri" w:hAnsi="Times New Roman" w:cs="Times New Roman"/>
          <w:sz w:val="28"/>
          <w:szCs w:val="28"/>
        </w:rPr>
        <w:br/>
      </w:r>
      <w:r w:rsidRPr="00D61102">
        <w:rPr>
          <w:rFonts w:ascii="Times New Roman" w:eastAsia="Calibri" w:hAnsi="Times New Roman" w:cs="Times New Roman"/>
          <w:sz w:val="28"/>
          <w:szCs w:val="28"/>
        </w:rPr>
        <w:t>(далее – администрация) постановляет:</w:t>
      </w:r>
    </w:p>
    <w:p w14:paraId="7AB14326" w14:textId="77777777" w:rsidR="00A61994" w:rsidRPr="00D61102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264922" w14:textId="61709A5D" w:rsidR="00A61994" w:rsidRDefault="00455FA7" w:rsidP="005D1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102">
        <w:rPr>
          <w:rFonts w:ascii="Times New Roman" w:eastAsia="Calibri" w:hAnsi="Times New Roman" w:cs="Times New Roman"/>
          <w:sz w:val="28"/>
          <w:szCs w:val="28"/>
        </w:rPr>
        <w:t>1. 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от </w:t>
      </w:r>
      <w:r w:rsidR="00D94FAE" w:rsidRPr="00D94FAE">
        <w:rPr>
          <w:rFonts w:ascii="Times New Roman" w:eastAsia="Calibri" w:hAnsi="Times New Roman" w:cs="Times New Roman"/>
          <w:sz w:val="28"/>
          <w:szCs w:val="28"/>
        </w:rPr>
        <w:t>08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>.</w:t>
      </w:r>
      <w:r w:rsidR="00D94FAE" w:rsidRPr="00D94FAE">
        <w:rPr>
          <w:rFonts w:ascii="Times New Roman" w:eastAsia="Calibri" w:hAnsi="Times New Roman" w:cs="Times New Roman"/>
          <w:sz w:val="28"/>
          <w:szCs w:val="28"/>
        </w:rPr>
        <w:t>1</w:t>
      </w:r>
      <w:r w:rsidR="007144D7" w:rsidRPr="007144D7">
        <w:rPr>
          <w:rFonts w:ascii="Times New Roman" w:eastAsia="Calibri" w:hAnsi="Times New Roman" w:cs="Times New Roman"/>
          <w:sz w:val="28"/>
          <w:szCs w:val="28"/>
        </w:rPr>
        <w:t>1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>.202</w:t>
      </w:r>
      <w:r w:rsidR="000B7458">
        <w:rPr>
          <w:rFonts w:ascii="Times New Roman" w:eastAsia="Calibri" w:hAnsi="Times New Roman" w:cs="Times New Roman"/>
          <w:sz w:val="28"/>
          <w:szCs w:val="28"/>
        </w:rPr>
        <w:t>3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94FAE" w:rsidRPr="00D94FAE">
        <w:rPr>
          <w:rFonts w:ascii="Times New Roman" w:eastAsia="Calibri" w:hAnsi="Times New Roman" w:cs="Times New Roman"/>
          <w:sz w:val="28"/>
          <w:szCs w:val="28"/>
        </w:rPr>
        <w:t>97</w:t>
      </w:r>
      <w:r w:rsidR="005D173D">
        <w:rPr>
          <w:rFonts w:ascii="Times New Roman" w:eastAsia="Calibri" w:hAnsi="Times New Roman" w:cs="Times New Roman"/>
          <w:sz w:val="28"/>
          <w:szCs w:val="28"/>
        </w:rPr>
        <w:t>3</w:t>
      </w:r>
      <w:r w:rsidR="00B2288A">
        <w:rPr>
          <w:rFonts w:ascii="Times New Roman" w:eastAsia="Calibri" w:hAnsi="Times New Roman" w:cs="Times New Roman"/>
          <w:sz w:val="28"/>
          <w:szCs w:val="28"/>
        </w:rPr>
        <w:t>/01-0</w:t>
      </w:r>
      <w:r w:rsidR="000B7458">
        <w:rPr>
          <w:rFonts w:ascii="Times New Roman" w:eastAsia="Calibri" w:hAnsi="Times New Roman" w:cs="Times New Roman"/>
          <w:sz w:val="28"/>
          <w:szCs w:val="28"/>
        </w:rPr>
        <w:t>3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102">
        <w:rPr>
          <w:rFonts w:ascii="Times New Roman" w:eastAsia="Calibri" w:hAnsi="Times New Roman" w:cs="Times New Roman"/>
          <w:sz w:val="28"/>
          <w:szCs w:val="28"/>
        </w:rPr>
        <w:br/>
      </w:r>
      <w:r w:rsidR="00214627">
        <w:rPr>
          <w:rFonts w:ascii="Times New Roman" w:eastAsia="Calibri" w:hAnsi="Times New Roman" w:cs="Times New Roman"/>
          <w:sz w:val="28"/>
          <w:szCs w:val="28"/>
        </w:rPr>
        <w:t>«</w:t>
      </w:r>
      <w:r w:rsidR="005D173D" w:rsidRPr="005D173D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земельного участка, находящегося </w:t>
      </w:r>
      <w:r w:rsidR="005D173D" w:rsidRPr="005D173D">
        <w:rPr>
          <w:rFonts w:ascii="Times New Roman" w:eastAsia="Calibri" w:hAnsi="Times New Roman" w:cs="Times New Roman"/>
          <w:sz w:val="28"/>
          <w:szCs w:val="28"/>
        </w:rPr>
        <w:br/>
        <w:t xml:space="preserve">в муниципальной собственности (государственная собственность на который </w:t>
      </w:r>
      <w:r w:rsidR="005D173D" w:rsidRPr="005D173D">
        <w:rPr>
          <w:rFonts w:ascii="Times New Roman" w:eastAsia="Calibri" w:hAnsi="Times New Roman" w:cs="Times New Roman"/>
          <w:sz w:val="28"/>
          <w:szCs w:val="28"/>
        </w:rPr>
        <w:br/>
        <w:t>не разграничена), в собственность бесплатно</w:t>
      </w:r>
      <w:r w:rsidR="00D94FAE" w:rsidRPr="00D94FAE">
        <w:rPr>
          <w:rFonts w:ascii="Times New Roman" w:eastAsia="Calibri" w:hAnsi="Times New Roman" w:cs="Times New Roman"/>
          <w:sz w:val="28"/>
          <w:szCs w:val="28"/>
        </w:rPr>
        <w:t>»</w:t>
      </w:r>
      <w:r w:rsidR="00214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3107C5">
        <w:rPr>
          <w:rFonts w:ascii="Times New Roman" w:eastAsia="Calibri" w:hAnsi="Times New Roman" w:cs="Times New Roman"/>
          <w:sz w:val="28"/>
          <w:szCs w:val="28"/>
        </w:rPr>
        <w:t xml:space="preserve">изменения: </w:t>
      </w:r>
    </w:p>
    <w:p w14:paraId="5E213A69" w14:textId="7A4EB293" w:rsidR="00E20E7D" w:rsidRDefault="003107C5" w:rsidP="00E14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Pr="00F1687E">
        <w:rPr>
          <w:rFonts w:ascii="Times New Roman" w:eastAsia="Calibri" w:hAnsi="Times New Roman" w:cs="Times New Roman"/>
          <w:sz w:val="28"/>
          <w:szCs w:val="28"/>
        </w:rPr>
        <w:t>.</w:t>
      </w:r>
      <w:r w:rsidR="008165B8" w:rsidRPr="00F1687E">
        <w:rPr>
          <w:rFonts w:ascii="Times New Roman" w:eastAsia="Calibri" w:hAnsi="Times New Roman" w:cs="Times New Roman"/>
          <w:sz w:val="28"/>
          <w:szCs w:val="28"/>
        </w:rPr>
        <w:t> </w:t>
      </w:r>
      <w:r w:rsidR="00E20E7D" w:rsidRPr="00E20E7D">
        <w:rPr>
          <w:rFonts w:ascii="Times New Roman" w:eastAsia="Calibri" w:hAnsi="Times New Roman" w:cs="Times New Roman"/>
          <w:sz w:val="28"/>
          <w:szCs w:val="28"/>
        </w:rPr>
        <w:t xml:space="preserve">В тексте постановления администрации от </w:t>
      </w:r>
      <w:r w:rsidR="00EF5CE2">
        <w:rPr>
          <w:rFonts w:ascii="Times New Roman" w:eastAsia="Calibri" w:hAnsi="Times New Roman" w:cs="Times New Roman"/>
          <w:sz w:val="28"/>
          <w:szCs w:val="28"/>
        </w:rPr>
        <w:t>08</w:t>
      </w:r>
      <w:r w:rsidR="00E20E7D" w:rsidRPr="00E20E7D">
        <w:rPr>
          <w:rFonts w:ascii="Times New Roman" w:eastAsia="Calibri" w:hAnsi="Times New Roman" w:cs="Times New Roman"/>
          <w:sz w:val="28"/>
          <w:szCs w:val="28"/>
        </w:rPr>
        <w:t>.1</w:t>
      </w:r>
      <w:r w:rsidR="00EF5CE2">
        <w:rPr>
          <w:rFonts w:ascii="Times New Roman" w:eastAsia="Calibri" w:hAnsi="Times New Roman" w:cs="Times New Roman"/>
          <w:sz w:val="28"/>
          <w:szCs w:val="28"/>
        </w:rPr>
        <w:t>1</w:t>
      </w:r>
      <w:r w:rsidR="00E20E7D" w:rsidRPr="00E20E7D">
        <w:rPr>
          <w:rFonts w:ascii="Times New Roman" w:eastAsia="Calibri" w:hAnsi="Times New Roman" w:cs="Times New Roman"/>
          <w:sz w:val="28"/>
          <w:szCs w:val="28"/>
        </w:rPr>
        <w:t>.202</w:t>
      </w:r>
      <w:r w:rsidR="00EF5CE2">
        <w:rPr>
          <w:rFonts w:ascii="Times New Roman" w:eastAsia="Calibri" w:hAnsi="Times New Roman" w:cs="Times New Roman"/>
          <w:sz w:val="28"/>
          <w:szCs w:val="28"/>
        </w:rPr>
        <w:t>3</w:t>
      </w:r>
      <w:r w:rsidR="00E20E7D" w:rsidRPr="00E20E7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F5CE2">
        <w:rPr>
          <w:rFonts w:ascii="Times New Roman" w:eastAsia="Calibri" w:hAnsi="Times New Roman" w:cs="Times New Roman"/>
          <w:sz w:val="28"/>
          <w:szCs w:val="28"/>
        </w:rPr>
        <w:t>97</w:t>
      </w:r>
      <w:r w:rsidR="005D173D">
        <w:rPr>
          <w:rFonts w:ascii="Times New Roman" w:eastAsia="Calibri" w:hAnsi="Times New Roman" w:cs="Times New Roman"/>
          <w:sz w:val="28"/>
          <w:szCs w:val="28"/>
        </w:rPr>
        <w:t>3</w:t>
      </w:r>
      <w:r w:rsidR="00E20E7D" w:rsidRPr="00E20E7D">
        <w:rPr>
          <w:rFonts w:ascii="Times New Roman" w:eastAsia="Calibri" w:hAnsi="Times New Roman" w:cs="Times New Roman"/>
          <w:sz w:val="28"/>
          <w:szCs w:val="28"/>
        </w:rPr>
        <w:t>/01-0</w:t>
      </w:r>
      <w:r w:rsidR="00EF5CE2">
        <w:rPr>
          <w:rFonts w:ascii="Times New Roman" w:eastAsia="Calibri" w:hAnsi="Times New Roman" w:cs="Times New Roman"/>
          <w:sz w:val="28"/>
          <w:szCs w:val="28"/>
        </w:rPr>
        <w:t>3</w:t>
      </w:r>
      <w:r w:rsidR="00E20E7D" w:rsidRPr="00E20E7D">
        <w:rPr>
          <w:rFonts w:ascii="Times New Roman" w:eastAsia="Calibri" w:hAnsi="Times New Roman" w:cs="Times New Roman"/>
          <w:sz w:val="28"/>
          <w:szCs w:val="28"/>
        </w:rPr>
        <w:br/>
        <w:t>и приложении к постановлению слова «МО Свердловское городское поселение», «муниципального образования «Свердловское городское поселение» заменить словами «Свердловского городского поселения» в соответствующих падежах.</w:t>
      </w:r>
    </w:p>
    <w:p w14:paraId="314B58F4" w14:textId="0B867DC5" w:rsidR="003107C5" w:rsidRPr="00E14098" w:rsidRDefault="00EF5CE2" w:rsidP="00E14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1.2. </w:t>
      </w:r>
      <w:r w:rsidR="00E14098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FC79BE">
        <w:rPr>
          <w:rFonts w:ascii="Times New Roman" w:eastAsia="Calibri" w:hAnsi="Times New Roman" w:cs="Times New Roman"/>
          <w:sz w:val="28"/>
          <w:szCs w:val="28"/>
        </w:rPr>
        <w:t>1.2</w:t>
      </w:r>
      <w:r w:rsidR="00167E24" w:rsidRPr="00F1687E">
        <w:rPr>
          <w:rFonts w:ascii="Times New Roman" w:eastAsia="Calibri" w:hAnsi="Times New Roman" w:cs="Times New Roman"/>
          <w:sz w:val="28"/>
          <w:szCs w:val="28"/>
        </w:rPr>
        <w:t>.</w:t>
      </w:r>
      <w:r w:rsidR="00E14098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FC79BE">
        <w:rPr>
          <w:rFonts w:ascii="Times New Roman" w:eastAsia="Calibri" w:hAnsi="Times New Roman" w:cs="Times New Roman"/>
          <w:sz w:val="28"/>
          <w:szCs w:val="28"/>
        </w:rPr>
        <w:t>1</w:t>
      </w:r>
      <w:r w:rsidR="00E140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" w:name="_Hlk163655083"/>
      <w:r w:rsidR="00DD0A2F">
        <w:rPr>
          <w:rFonts w:ascii="Times New Roman" w:eastAsia="Calibri" w:hAnsi="Times New Roman" w:cs="Times New Roman"/>
          <w:sz w:val="28"/>
          <w:szCs w:val="28"/>
        </w:rPr>
        <w:t>Приложения к постановлению администрации</w:t>
      </w:r>
      <w:r w:rsidR="00DD0A2F" w:rsidRPr="00D044D6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62259774"/>
      <w:r w:rsidR="00D044D6" w:rsidRPr="00D044D6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bookmarkEnd w:id="4"/>
    </w:p>
    <w:bookmarkEnd w:id="3"/>
    <w:p w14:paraId="1A4F76FD" w14:textId="77777777" w:rsidR="00FC79BE" w:rsidRPr="007F2DD8" w:rsidRDefault="00BA702C" w:rsidP="00FC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79BE">
        <w:rPr>
          <w:rFonts w:ascii="Times New Roman" w:hAnsi="Times New Roman" w:cs="Times New Roman"/>
          <w:sz w:val="28"/>
          <w:szCs w:val="28"/>
        </w:rPr>
        <w:t>1</w:t>
      </w:r>
      <w:r w:rsidR="0099676C">
        <w:rPr>
          <w:rFonts w:ascii="Times New Roman" w:hAnsi="Times New Roman" w:cs="Times New Roman"/>
          <w:sz w:val="28"/>
          <w:szCs w:val="28"/>
        </w:rPr>
        <w:t>.</w:t>
      </w:r>
      <w:r w:rsidR="00FC79BE">
        <w:rPr>
          <w:rFonts w:ascii="Times New Roman" w:hAnsi="Times New Roman" w:cs="Times New Roman"/>
          <w:sz w:val="28"/>
          <w:szCs w:val="28"/>
        </w:rPr>
        <w:t>2</w:t>
      </w:r>
      <w:r w:rsidR="0099676C">
        <w:rPr>
          <w:rFonts w:ascii="Times New Roman" w:hAnsi="Times New Roman" w:cs="Times New Roman"/>
          <w:sz w:val="28"/>
          <w:szCs w:val="28"/>
        </w:rPr>
        <w:t xml:space="preserve">. </w:t>
      </w:r>
      <w:r w:rsidR="00FC79BE"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гражданам и юридическим лицам, в случаях предусмотренных федеральным законодательством.  </w:t>
      </w:r>
    </w:p>
    <w:p w14:paraId="759490E3" w14:textId="77777777" w:rsidR="00FC79BE" w:rsidRPr="007F2DD8" w:rsidRDefault="00FC79BE" w:rsidP="00FC7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Заявителями, имеющими право на получение муниципальной услуги, являются:</w:t>
      </w:r>
    </w:p>
    <w:p w14:paraId="5F875185" w14:textId="77777777" w:rsidR="00FC79BE" w:rsidRPr="007F2DD8" w:rsidRDefault="00FC79BE" w:rsidP="00FC79BE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лица;</w:t>
      </w:r>
    </w:p>
    <w:p w14:paraId="654F3B4C" w14:textId="5AC118E2" w:rsidR="00FC79BE" w:rsidRPr="007F2DD8" w:rsidRDefault="00FC79BE" w:rsidP="00FC79BE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9B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235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заявитель).</w:t>
      </w:r>
    </w:p>
    <w:p w14:paraId="2BA2C69A" w14:textId="77777777" w:rsidR="00FC79BE" w:rsidRPr="007F2DD8" w:rsidRDefault="00FC79BE" w:rsidP="00FC7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заявителя имеют право:</w:t>
      </w:r>
    </w:p>
    <w:p w14:paraId="1EA9BC51" w14:textId="77777777" w:rsidR="00FC79BE" w:rsidRPr="007F2DD8" w:rsidRDefault="00FC79BE" w:rsidP="00FC7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14:paraId="6F07BAD1" w14:textId="70AA3601" w:rsidR="00754FC7" w:rsidRPr="007C0613" w:rsidRDefault="00FC79BE" w:rsidP="00FC7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</w:t>
      </w:r>
    </w:p>
    <w:p w14:paraId="288CB512" w14:textId="243C8FFD" w:rsidR="004138EF" w:rsidRDefault="00681D8F" w:rsidP="00906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5C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5" w:name="_Hlk163654681"/>
      <w:r w:rsidR="00DD0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</w:t>
      </w:r>
      <w:r w:rsidR="00235E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DD0A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6" w:name="_Hlk155797859"/>
      <w:r w:rsidRPr="00681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 администрации</w:t>
      </w:r>
      <w:r w:rsidR="0041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7" w:name="_Hlk162261717"/>
      <w:bookmarkEnd w:id="6"/>
      <w:r w:rsidR="004073B9" w:rsidRPr="004073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bookmarkEnd w:id="7"/>
      <w:r w:rsidR="004073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5"/>
    </w:p>
    <w:p w14:paraId="5C987C8A" w14:textId="4F7B12E7" w:rsidR="00235E2E" w:rsidRDefault="004073B9" w:rsidP="00235E2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="00235E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5E2E" w:rsidRPr="00235E2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20 календарных дней (в период до 01.01.2025 – не более 14 календарных дней) со дня поступления заявления и документов в Администрацию</w:t>
      </w:r>
      <w:r w:rsidR="00235E2E">
        <w:rPr>
          <w:rFonts w:ascii="Times New Roman" w:hAnsi="Times New Roman" w:cs="Times New Roman"/>
          <w:sz w:val="28"/>
          <w:szCs w:val="28"/>
        </w:rPr>
        <w:t>.».</w:t>
      </w:r>
      <w:r w:rsidR="00235E2E" w:rsidRPr="00235E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98B2FD" w14:textId="68F9EF54" w:rsidR="00CC143D" w:rsidRDefault="00F44D69" w:rsidP="00235E2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5C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4662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0F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62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688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</w:t>
      </w:r>
      <w:r w:rsidR="00DD0A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2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_Hlk153792584"/>
      <w:r w:rsidR="00DD0A2F">
        <w:rPr>
          <w:rFonts w:ascii="Times New Roman" w:eastAsia="Calibri" w:hAnsi="Times New Roman" w:cs="Times New Roman"/>
          <w:sz w:val="28"/>
          <w:szCs w:val="28"/>
        </w:rPr>
        <w:t>Приложения к постановлению администрации</w:t>
      </w:r>
      <w:r w:rsidR="00DD0A2F" w:rsidRPr="00D044D6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r w:rsidR="00CC143D" w:rsidRPr="00CC143D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</w:p>
    <w:p w14:paraId="1B694F98" w14:textId="77777777" w:rsidR="00466206" w:rsidRPr="007F2DD8" w:rsidRDefault="005D704E" w:rsidP="0046620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6206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CC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206" w:rsidRPr="007F2DD8">
        <w:rPr>
          <w:rFonts w:ascii="Times New Roman" w:hAnsi="Times New Roman" w:cs="Times New Roman"/>
          <w:sz w:val="28"/>
          <w:szCs w:val="28"/>
        </w:rPr>
        <w:t>Нормативно-правовые акты, регулирующие предоставление муниципальной услуги:</w:t>
      </w:r>
    </w:p>
    <w:p w14:paraId="321F3989" w14:textId="77777777" w:rsidR="00466206" w:rsidRPr="007F2DD8" w:rsidRDefault="00466206" w:rsidP="00466206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Par201"/>
      <w:bookmarkEnd w:id="9"/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Гражданский кодекс Российской Федерации (часть первая) от 30.11.1994 № 51-ФЗ;</w:t>
      </w:r>
    </w:p>
    <w:p w14:paraId="72EF02E6" w14:textId="77777777" w:rsidR="00466206" w:rsidRPr="007F2DD8" w:rsidRDefault="00466206" w:rsidP="00466206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кодекс Российской Федерации (часть вторая) от 26.01.1996 № 14-ФЗ;</w:t>
      </w:r>
    </w:p>
    <w:p w14:paraId="564F325B" w14:textId="77777777" w:rsidR="00466206" w:rsidRPr="007F2DD8" w:rsidRDefault="00466206" w:rsidP="00466206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кодекс Российской Федерации от 25.10.2001 № 136-ФЗ;</w:t>
      </w:r>
    </w:p>
    <w:p w14:paraId="374BB031" w14:textId="77777777" w:rsidR="00466206" w:rsidRPr="007F2DD8" w:rsidRDefault="00466206" w:rsidP="00466206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 от 25.10.2001 № 137-ФЗ «О введении в действие Земельного кодекса Российской Федерации»;</w:t>
      </w:r>
    </w:p>
    <w:p w14:paraId="6DB30730" w14:textId="77777777" w:rsidR="00466206" w:rsidRPr="007F2DD8" w:rsidRDefault="00466206" w:rsidP="00466206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13.07.2015 № 218-ФЗ «О государственной регистрации недвижимости»;</w:t>
      </w:r>
    </w:p>
    <w:p w14:paraId="0827AFE8" w14:textId="77777777" w:rsidR="00466206" w:rsidRDefault="00466206" w:rsidP="00466206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24.07.2007 № 221-ФЗ «О кадастровой деятельности»;</w:t>
      </w:r>
    </w:p>
    <w:p w14:paraId="7594074F" w14:textId="77777777" w:rsidR="00466206" w:rsidRPr="006F063E" w:rsidRDefault="00466206" w:rsidP="00466206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63E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28.03.1998 № 53-ФЗ «О воинской обязанности и военной службе» (далее – Федеральный закон № 53-ФЗ)</w:t>
      </w:r>
    </w:p>
    <w:p w14:paraId="4AE94C19" w14:textId="77777777" w:rsidR="00466206" w:rsidRPr="006F063E" w:rsidRDefault="00466206" w:rsidP="00466206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6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Областной закон Ленинградской области от 17.07.2018 № 75-оз «О бесплатном предоставлении гражданам, имеющим трех и более детей, </w:t>
      </w:r>
      <w:r w:rsidRPr="006F063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(далее – Областной закон № 75-оз);</w:t>
      </w:r>
    </w:p>
    <w:p w14:paraId="73193239" w14:textId="77777777" w:rsidR="00466206" w:rsidRPr="006F063E" w:rsidRDefault="00466206" w:rsidP="00466206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63E">
        <w:rPr>
          <w:rFonts w:ascii="Times New Roman" w:eastAsia="Calibri" w:hAnsi="Times New Roman" w:cs="Times New Roman"/>
          <w:sz w:val="28"/>
          <w:szCs w:val="28"/>
          <w:lang w:eastAsia="ru-RU"/>
        </w:rPr>
        <w:t>Областной закон Ленинградской области от 14.10.2008 № 105-оз «О бесплатном предоставлении отдельным категориям граждан земельных участков на территории Ленинградской области» (далее – Областной закон № 105-оз);</w:t>
      </w:r>
    </w:p>
    <w:p w14:paraId="28A89810" w14:textId="77777777" w:rsidR="00466206" w:rsidRDefault="00466206" w:rsidP="00466206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7F2DD8">
        <w:rPr>
          <w:rFonts w:ascii="Times New Roman" w:eastAsia="Calibri" w:hAnsi="Times New Roman" w:cs="Times New Roman"/>
          <w:sz w:val="28"/>
          <w:szCs w:val="28"/>
          <w:lang w:eastAsia="ru-RU"/>
        </w:rPr>
        <w:t>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Федерации»;</w:t>
      </w:r>
    </w:p>
    <w:p w14:paraId="66DE7241" w14:textId="3EB4A4A3" w:rsidR="00466206" w:rsidRPr="006F063E" w:rsidRDefault="00466206" w:rsidP="00466206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63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Правительства Ленинградской области от 30.06.2023 № 452 «Об утверждении формы земельного сертификата, Порядка предоставления земельного сертификата и о внесении изменений в постановление Правительства Ленинградской области от 24.02.2016 № 37</w:t>
      </w:r>
      <w:r w:rsidR="006F063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F063E">
        <w:rPr>
          <w:rFonts w:ascii="Times New Roman" w:eastAsia="Calibri" w:hAnsi="Times New Roman" w:cs="Times New Roman"/>
          <w:sz w:val="28"/>
          <w:szCs w:val="28"/>
          <w:lang w:eastAsia="ru-RU"/>
        </w:rPr>
        <w:t>«О порядке представления документов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области»</w:t>
      </w:r>
      <w:r w:rsidRPr="006F063E">
        <w:t xml:space="preserve"> </w:t>
      </w:r>
      <w:r w:rsidRPr="006F063E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Постановление</w:t>
      </w:r>
      <w:r w:rsidR="006F063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F063E">
        <w:rPr>
          <w:rFonts w:ascii="Times New Roman" w:eastAsia="Calibri" w:hAnsi="Times New Roman" w:cs="Times New Roman"/>
          <w:sz w:val="28"/>
          <w:szCs w:val="28"/>
          <w:lang w:eastAsia="ru-RU"/>
        </w:rPr>
        <w:t>№ 452);</w:t>
      </w:r>
    </w:p>
    <w:p w14:paraId="7ED21CA6" w14:textId="7451A229" w:rsidR="00466206" w:rsidRPr="006F063E" w:rsidRDefault="00466206" w:rsidP="00466206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63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Правительства Ленинградской области от 29.12.2018 № 526 «Об утверждении перечня документов и порядка их представления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области, для граждан, имеющих трех и более детей, и о внесении изменений в постановление Правительства Ленинградской области от 24.02.2016 № 37</w:t>
      </w:r>
      <w:r w:rsidR="006F063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F063E">
        <w:rPr>
          <w:rFonts w:ascii="Times New Roman" w:eastAsia="Calibri" w:hAnsi="Times New Roman" w:cs="Times New Roman"/>
          <w:sz w:val="28"/>
          <w:szCs w:val="28"/>
          <w:lang w:eastAsia="ru-RU"/>
        </w:rPr>
        <w:t>«О порядке представления документов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области»</w:t>
      </w:r>
      <w:r w:rsidRPr="006F063E">
        <w:t xml:space="preserve"> </w:t>
      </w:r>
      <w:r w:rsidRPr="006F063E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Постановление          № 526);</w:t>
      </w:r>
    </w:p>
    <w:p w14:paraId="5DA201DE" w14:textId="3F0A15B2" w:rsidR="00466206" w:rsidRPr="006F063E" w:rsidRDefault="00466206" w:rsidP="00466206">
      <w:pPr>
        <w:pStyle w:val="ConsPlusNormal"/>
        <w:numPr>
          <w:ilvl w:val="0"/>
          <w:numId w:val="31"/>
        </w:numPr>
        <w:adjustRightInd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3E">
        <w:rPr>
          <w:rFonts w:ascii="Times New Roman" w:hAnsi="Times New Roman" w:cs="Times New Roman"/>
          <w:sz w:val="28"/>
          <w:szCs w:val="28"/>
        </w:rPr>
        <w:t>Постановление Правительства РФ от 09.04.2022 № 629</w:t>
      </w:r>
      <w:r w:rsidR="006F063E">
        <w:rPr>
          <w:rFonts w:ascii="Times New Roman" w:hAnsi="Times New Roman" w:cs="Times New Roman"/>
          <w:sz w:val="28"/>
          <w:szCs w:val="28"/>
        </w:rPr>
        <w:br/>
      </w:r>
      <w:r w:rsidRPr="006F063E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 в Российской Федерации в 2022 - 2024</w:t>
      </w:r>
      <w:r w:rsidRPr="006F063E">
        <w:rPr>
          <w:rFonts w:ascii="Times New Roman" w:eastAsia="Times New Roman" w:hAnsi="Times New Roman" w:cs="Times New Roman"/>
          <w:sz w:val="28"/>
          <w:szCs w:val="28"/>
        </w:rPr>
        <w:t xml:space="preserve">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</w:p>
    <w:p w14:paraId="5201523A" w14:textId="19AE29F8" w:rsidR="004138EF" w:rsidRPr="006F063E" w:rsidRDefault="00466206" w:rsidP="006F063E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</w:t>
      </w:r>
      <w:r w:rsidRPr="006129E6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Федеральной службы государственной регистрации, кадастра и картографии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F2DD8">
        <w:rPr>
          <w:rFonts w:ascii="Times New Roman" w:eastAsia="Calibri" w:hAnsi="Times New Roman" w:cs="Times New Roman"/>
          <w:sz w:val="28"/>
          <w:szCs w:val="28"/>
          <w:lang w:eastAsia="ru-RU"/>
        </w:rPr>
        <w:t>от 02.09.2020 № П/0321 «Об утверждении перечня документов, подтверждающих право заявителя на приобретение земельного участка без проведения торгов</w:t>
      </w:r>
      <w:r w:rsidR="00CC143D" w:rsidRPr="006F063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138EF" w:rsidRPr="006F0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601B" w:rsidRPr="006F06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D082E1" w14:textId="3711EF2C" w:rsidR="007E1E40" w:rsidRDefault="00C21C34" w:rsidP="0085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5C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0" w:name="_Hlk163654876"/>
      <w:r w:rsidR="007E1E40" w:rsidRPr="007E1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</w:t>
      </w:r>
      <w:r w:rsidR="007E1E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E1E40" w:rsidRPr="007E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Приложения к постановлению администрации </w:t>
      </w:r>
      <w:r w:rsidR="007E1E40" w:rsidRPr="007E1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изложить в новой редакции:</w:t>
      </w:r>
      <w:bookmarkEnd w:id="10"/>
    </w:p>
    <w:p w14:paraId="46940A35" w14:textId="688CF9CB" w:rsidR="00272767" w:rsidRPr="007F2DD8" w:rsidRDefault="007E1E40" w:rsidP="0027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«2.6. </w:t>
      </w:r>
      <w:r w:rsidR="00272767" w:rsidRPr="007F2DD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38587303" w14:textId="77777777" w:rsidR="00272767" w:rsidRPr="007F2DD8" w:rsidRDefault="00272767" w:rsidP="00272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 заполняется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согласно приложению 1 к настоящему административному регламенту:</w:t>
      </w:r>
    </w:p>
    <w:p w14:paraId="3441192D" w14:textId="77777777" w:rsidR="00272767" w:rsidRPr="007F2DD8" w:rsidRDefault="00272767" w:rsidP="00272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заявителем при обращении в Администрацию, в том числе на ЕПГУ/ПГУ ЛО;</w:t>
      </w:r>
    </w:p>
    <w:p w14:paraId="406F9A15" w14:textId="77777777" w:rsidR="00272767" w:rsidRPr="007F2DD8" w:rsidRDefault="00272767" w:rsidP="00272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специалистом МФЦ при личном обращении заявителя (представителя заявителя) в МФЦ.</w:t>
      </w:r>
    </w:p>
    <w:p w14:paraId="1476DD17" w14:textId="77777777" w:rsidR="00272767" w:rsidRPr="007F2DD8" w:rsidRDefault="00272767" w:rsidP="00272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Администрацию, МФЦ необходимо предъявить документ, удостоверяющий личность: </w:t>
      </w:r>
    </w:p>
    <w:p w14:paraId="2F0C7D72" w14:textId="77777777" w:rsidR="00272767" w:rsidRPr="007F2DD8" w:rsidRDefault="00272767" w:rsidP="00272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</w:t>
      </w:r>
      <w:r w:rsidRPr="006129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Российской Федерации по форме, утвержденной Приказом МВД России от 16.11.2020 № 773, удостоверение личности военнослужащего Российской Федерации);</w:t>
      </w:r>
    </w:p>
    <w:p w14:paraId="0D3539D6" w14:textId="77777777" w:rsidR="00272767" w:rsidRPr="007F2DD8" w:rsidRDefault="00272767" w:rsidP="00272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учредительные документы (при обращении юридического лица): копия устава и копия документа о назначении на должность руководителя, заверенные юридическим лицом;</w:t>
      </w:r>
    </w:p>
    <w:p w14:paraId="4DF87BCA" w14:textId="77777777" w:rsidR="00272767" w:rsidRPr="007F2DD8" w:rsidRDefault="00272767" w:rsidP="00272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</w:p>
    <w:p w14:paraId="50B1E54D" w14:textId="77777777" w:rsidR="00272767" w:rsidRPr="007F2DD8" w:rsidRDefault="00272767" w:rsidP="00272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консульским должностным лицом,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на совершение этих действий; </w:t>
      </w:r>
    </w:p>
    <w:p w14:paraId="53B68A8C" w14:textId="77777777" w:rsidR="00272767" w:rsidRPr="007F2DD8" w:rsidRDefault="00272767" w:rsidP="00272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к нотариальной: </w:t>
      </w:r>
    </w:p>
    <w:p w14:paraId="1CEDF2F4" w14:textId="77777777" w:rsidR="00272767" w:rsidRPr="007F2DD8" w:rsidRDefault="00272767" w:rsidP="00272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14:paraId="6F8E492A" w14:textId="77777777" w:rsidR="00272767" w:rsidRPr="007F2DD8" w:rsidRDefault="00272767" w:rsidP="00272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доверенности военнослужащих, а в пунктах дислокации воинских частей,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14:paraId="4099B7E2" w14:textId="77777777" w:rsidR="00272767" w:rsidRPr="007F2DD8" w:rsidRDefault="00272767" w:rsidP="00272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14:paraId="64303B08" w14:textId="77777777" w:rsidR="00272767" w:rsidRPr="00A13CD2" w:rsidRDefault="00272767" w:rsidP="0027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доверенности совершеннолетних дееспособных граждан, проживающих в стационарных организациях социального обслуживания, которые удостоверены </w:t>
      </w:r>
      <w:r w:rsidRPr="005F6E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руководителями (их заместителями) таких организаций;</w:t>
      </w:r>
    </w:p>
    <w:p w14:paraId="29558B42" w14:textId="77777777" w:rsidR="00272767" w:rsidRPr="007F2DD8" w:rsidRDefault="00272767" w:rsidP="00272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доверенность или договор, приказ о назначении, решение собрания, содержащие полномочия представителя (при обращении за предоставлением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</w:t>
      </w:r>
    </w:p>
    <w:p w14:paraId="51CC254A" w14:textId="77777777" w:rsidR="00272767" w:rsidRPr="007F2DD8" w:rsidRDefault="00272767" w:rsidP="00272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организации).</w:t>
      </w:r>
    </w:p>
    <w:p w14:paraId="1FBF5835" w14:textId="77777777" w:rsidR="00272767" w:rsidRPr="007F2DD8" w:rsidRDefault="00272767" w:rsidP="0027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о предоставлении земельного участка в собственность бесплатно должно содержать следующую информацию:</w:t>
      </w:r>
    </w:p>
    <w:p w14:paraId="0AA7B84F" w14:textId="77777777" w:rsidR="00272767" w:rsidRPr="007F2DD8" w:rsidRDefault="00272767" w:rsidP="002727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фамилию, имя и отчество (при наличии), место жительства заявителя, реквизиты документа, удостоверяющего личность заявителя (для гражданина);</w:t>
      </w:r>
    </w:p>
    <w:p w14:paraId="5F565403" w14:textId="77777777" w:rsidR="00272767" w:rsidRPr="00272767" w:rsidRDefault="00272767" w:rsidP="002727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(ИНН), за </w:t>
      </w:r>
      <w:r w:rsidRPr="002727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исключением случаев, если заявителем является иностранное юридическое лицо;</w:t>
      </w:r>
    </w:p>
    <w:p w14:paraId="0DE1E277" w14:textId="77777777" w:rsidR="00272767" w:rsidRPr="00272767" w:rsidRDefault="00272767" w:rsidP="002727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27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кадастровый номер испрашиваемого земельного участка;</w:t>
      </w:r>
    </w:p>
    <w:p w14:paraId="2DB9ADDF" w14:textId="7E3E40C4" w:rsidR="00272767" w:rsidRPr="00272767" w:rsidRDefault="00272767" w:rsidP="002727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27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 предоставления земельного участка без проведения торгов, предусмотренное статьей 39.5 Земельного кодекса Российской Федерации, либо пунктом 4 статьи 3 или пунктом 20 статьи 3.7 Федерального закона от 25.10.2001 № 137-ФЗ «О введении в действие Земельного кодекса Российской Федерации»;</w:t>
      </w:r>
    </w:p>
    <w:p w14:paraId="47501828" w14:textId="77777777" w:rsidR="00272767" w:rsidRPr="00272767" w:rsidRDefault="00272767" w:rsidP="002727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27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 использования земельного участка;</w:t>
      </w:r>
    </w:p>
    <w:p w14:paraId="66BB8FB2" w14:textId="77777777" w:rsidR="00272767" w:rsidRPr="00272767" w:rsidRDefault="00272767" w:rsidP="002727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27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нужд, в случае если земельный участок предоставляется взамен земельного участка, изымаемого для государственных или муниципальных нужд;</w:t>
      </w:r>
    </w:p>
    <w:p w14:paraId="44847F59" w14:textId="77777777" w:rsidR="00272767" w:rsidRPr="00272767" w:rsidRDefault="00272767" w:rsidP="002727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27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территории, в случае если земельный участок предоставляется для размещения объектов, предусмотренных </w:t>
      </w:r>
      <w:r w:rsidRPr="0027276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указанными документом и (или) проектом;</w:t>
      </w:r>
    </w:p>
    <w:p w14:paraId="2A165173" w14:textId="77777777" w:rsidR="00272767" w:rsidRPr="00272767" w:rsidRDefault="00272767" w:rsidP="002727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27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реквизиты решения о предварительном согласовании предоставления земельного участка, в случае если испрашиваемый земельный участок образовывался или его границы уточнялись на основании данного решения.</w:t>
      </w:r>
    </w:p>
    <w:p w14:paraId="353F73A2" w14:textId="77777777" w:rsidR="00272767" w:rsidRPr="00272767" w:rsidRDefault="00272767" w:rsidP="002727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27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почтовый адрес и (или) адрес электронной почты для связи с заявителем;</w:t>
      </w:r>
    </w:p>
    <w:p w14:paraId="5E43D2EF" w14:textId="77777777" w:rsidR="00272767" w:rsidRPr="00272767" w:rsidRDefault="00272767" w:rsidP="0027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2767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документ, удостоверяющий личность заявителя: гражданина Российской Федерации, в том числе военнослужащего, или документы, удостоверяющие личность иностранного гражданина, лица без гражданства, включая вид на жительство и удостоверение беженца. Документ предоставляется в оригинале, сканируется в электронное дело, к комплекту документов приобщается в копии: в части сведений о документе и личности владельца документа (для паспорта гражданина Российской Федерации: страницы вторая и третья документа);</w:t>
      </w:r>
    </w:p>
    <w:p w14:paraId="6B0006CB" w14:textId="77777777" w:rsidR="00272767" w:rsidRPr="00272767" w:rsidRDefault="00272767" w:rsidP="0027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27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 </w:t>
      </w:r>
    </w:p>
    <w:p w14:paraId="7B119021" w14:textId="77777777" w:rsidR="00272767" w:rsidRPr="00272767" w:rsidRDefault="00272767" w:rsidP="0027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27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Представитель заявителя из числа уполномоченных лиц дополнительно представляет документ, удостоверяющий личность. Документ предоставляется в оригинале, сканируется в электронное дело, к комплекту документов приобщается в копии: в части сведений о документе и личности владельца документа (для паспорта гражданина Российской Федерации: страницы вторая и третья документа);</w:t>
      </w:r>
    </w:p>
    <w:p w14:paraId="6BD341E3" w14:textId="77777777" w:rsidR="00272767" w:rsidRPr="00272767" w:rsidRDefault="00272767" w:rsidP="0027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2767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</w:r>
    </w:p>
    <w:p w14:paraId="2293A411" w14:textId="77777777" w:rsidR="00272767" w:rsidRPr="00272767" w:rsidRDefault="00272767" w:rsidP="00272767">
      <w:pPr>
        <w:pStyle w:val="13"/>
        <w:numPr>
          <w:ilvl w:val="0"/>
          <w:numId w:val="37"/>
        </w:numPr>
        <w:tabs>
          <w:tab w:val="left" w:pos="1118"/>
        </w:tabs>
        <w:ind w:left="0" w:firstLine="851"/>
        <w:jc w:val="both"/>
      </w:pPr>
      <w:r w:rsidRPr="00272767">
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ЕГРН, если обращается религиозная организация, имеющая в собственности здания или сооружения религиозного или благотворительного назначения;</w:t>
      </w:r>
    </w:p>
    <w:p w14:paraId="1509EABB" w14:textId="77777777" w:rsidR="00272767" w:rsidRPr="00272767" w:rsidRDefault="00272767" w:rsidP="00272767">
      <w:pPr>
        <w:pStyle w:val="13"/>
        <w:numPr>
          <w:ilvl w:val="0"/>
          <w:numId w:val="37"/>
        </w:numPr>
        <w:tabs>
          <w:tab w:val="left" w:pos="1118"/>
        </w:tabs>
        <w:ind w:left="0" w:firstLine="760"/>
        <w:jc w:val="both"/>
      </w:pPr>
      <w:r w:rsidRPr="00272767"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участок), если обращается религиозная организация, имеющая в собственности здания или сооружения религиозного или благотворительного назначения;</w:t>
      </w:r>
    </w:p>
    <w:p w14:paraId="387ED782" w14:textId="77777777" w:rsidR="00272767" w:rsidRPr="00272767" w:rsidRDefault="00272767" w:rsidP="00272767">
      <w:pPr>
        <w:pStyle w:val="13"/>
        <w:numPr>
          <w:ilvl w:val="0"/>
          <w:numId w:val="37"/>
        </w:numPr>
        <w:tabs>
          <w:tab w:val="left" w:pos="1118"/>
        </w:tabs>
        <w:ind w:left="0" w:firstLine="760"/>
        <w:jc w:val="both"/>
      </w:pPr>
      <w:r w:rsidRPr="00272767">
        <w:t xml:space="preserve"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заявителю, если обращается религиозная организация, имеющая в собственности здания или </w:t>
      </w:r>
      <w:r w:rsidRPr="00272767">
        <w:lastRenderedPageBreak/>
        <w:t>сооружения религиозного или благотворительного назначения;</w:t>
      </w:r>
    </w:p>
    <w:p w14:paraId="751E6C51" w14:textId="185F1A2A" w:rsidR="00272767" w:rsidRPr="00272767" w:rsidRDefault="00272767" w:rsidP="00272767">
      <w:pPr>
        <w:pStyle w:val="13"/>
        <w:numPr>
          <w:ilvl w:val="0"/>
          <w:numId w:val="37"/>
        </w:numPr>
        <w:tabs>
          <w:tab w:val="left" w:pos="1254"/>
        </w:tabs>
        <w:ind w:left="0" w:firstLine="760"/>
        <w:jc w:val="both"/>
      </w:pPr>
      <w:r w:rsidRPr="00272767">
        <w:t>решение общего собрания членов садоводческого или огороднического некоммерческого товарищества 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участка, если обращается лицо, уполномоченное на подачу заявления решением общего собрания членов садоводческого или огороднического некоммерческого товарищества.</w:t>
      </w:r>
      <w:r>
        <w:br/>
      </w:r>
      <w:r w:rsidRPr="00272767">
        <w:t xml:space="preserve">В указанном случае также представляется протокол (выписка из протокола)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заявления; </w:t>
      </w:r>
    </w:p>
    <w:p w14:paraId="2B2E5451" w14:textId="77777777" w:rsidR="00272767" w:rsidRPr="00272767" w:rsidRDefault="00272767" w:rsidP="00272767">
      <w:pPr>
        <w:pStyle w:val="13"/>
        <w:ind w:firstLine="851"/>
        <w:jc w:val="both"/>
      </w:pPr>
      <w:r w:rsidRPr="00272767">
        <w:t xml:space="preserve">9) документ, подтверждающий право собственности заявителя на жилой дом, расположенный на земельном участке, который находится в пользовании заявителя (в случае, предусмотренном пунктом 4 статьи 3 Федерального закона от 25.10.2001 № 137-ФЗ «О введении в действие Земельного кодекса Российской Федерации»). </w:t>
      </w:r>
    </w:p>
    <w:p w14:paraId="2B6568B1" w14:textId="77777777" w:rsidR="00272767" w:rsidRPr="00272767" w:rsidRDefault="00272767" w:rsidP="00272767">
      <w:pPr>
        <w:pStyle w:val="13"/>
        <w:ind w:firstLine="851"/>
        <w:jc w:val="both"/>
      </w:pPr>
      <w:r w:rsidRPr="00272767">
        <w:t>В случае,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от 25.10.2001 № 137-ФЗ «О введении в действие Земельного кодекса Российской Федерации», такой земельный участок предоставляется бесплатно в общую долевую собственность собственникам жилого дома, расположенного в границах такого земельного участка;</w:t>
      </w:r>
    </w:p>
    <w:p w14:paraId="6C6E09CB" w14:textId="77777777" w:rsidR="00272767" w:rsidRPr="00272767" w:rsidRDefault="00272767" w:rsidP="00272767">
      <w:pPr>
        <w:pStyle w:val="13"/>
        <w:numPr>
          <w:ilvl w:val="0"/>
          <w:numId w:val="38"/>
        </w:numPr>
        <w:ind w:left="0" w:firstLine="851"/>
        <w:jc w:val="both"/>
      </w:pPr>
      <w:r w:rsidRPr="00272767">
        <w:t>вступившее в законную силу решение суда о признании права собственности заявителя на гараж, являющийся объектом капитального строительства, расположенный на земельном участке, который находится в пользовании заявителя (в случае, предусмотренном пунктом 20 статьи 3.7 Федерального закона от 25.10.2001 № 137-ФЗ «О введении в действие Земельного кодекса Российской Федерации»);</w:t>
      </w:r>
    </w:p>
    <w:p w14:paraId="547A9320" w14:textId="77777777" w:rsidR="00272767" w:rsidRPr="00272767" w:rsidRDefault="00272767" w:rsidP="00272767">
      <w:pPr>
        <w:pStyle w:val="13"/>
        <w:ind w:firstLine="740"/>
        <w:jc w:val="both"/>
      </w:pPr>
      <w:r w:rsidRPr="00272767">
        <w:t>11)</w:t>
      </w:r>
      <w:r w:rsidRPr="00272767">
        <w:tab/>
        <w:t>документы, подтверждающие условия предоставления земельных участков в соответствии с законодательством Ленинградской области, если обращаются граждане, имеющие трех и более детей, отдельные категории граждан и (или) некоммерческие организации, созданные гражданами, устанавливаемые федеральным законом, религиозная организация, имеющая земельный участок на праве постоянного (бессрочного) пользования, предназначенный для сельскохозяйственного производства, в том числе:</w:t>
      </w:r>
    </w:p>
    <w:p w14:paraId="7D6B1F7E" w14:textId="63491646" w:rsidR="00272767" w:rsidRPr="00272767" w:rsidRDefault="00272767" w:rsidP="00272767">
      <w:pPr>
        <w:pStyle w:val="13"/>
        <w:ind w:firstLine="740"/>
        <w:jc w:val="both"/>
      </w:pPr>
      <w:r w:rsidRPr="00272767">
        <w:t>а) в случае, предусмотренном частью 12 статьи 5 Областного закон</w:t>
      </w:r>
      <w:r w:rsidR="00852BEA">
        <w:br/>
      </w:r>
      <w:r w:rsidRPr="00272767">
        <w:t>№ 75-оз:</w:t>
      </w:r>
    </w:p>
    <w:p w14:paraId="11A4220F" w14:textId="77777777" w:rsidR="00272767" w:rsidRPr="00272767" w:rsidRDefault="00272767" w:rsidP="00272767">
      <w:pPr>
        <w:pStyle w:val="13"/>
        <w:ind w:firstLine="740"/>
        <w:jc w:val="both"/>
      </w:pPr>
      <w:r w:rsidRPr="00272767">
        <w:t>- свидетельство об усыновлении либо решение суда об усыновлении (за исключением случаев, если в свидетельстве о рождении ребенка усыновитель (усыновители) указан (указаны) в качестве родителя (родителей);</w:t>
      </w:r>
    </w:p>
    <w:p w14:paraId="60BB4189" w14:textId="77777777" w:rsidR="00272767" w:rsidRPr="00272767" w:rsidRDefault="00272767" w:rsidP="00272767">
      <w:pPr>
        <w:pStyle w:val="13"/>
        <w:ind w:firstLine="740"/>
        <w:jc w:val="both"/>
      </w:pPr>
      <w:r w:rsidRPr="00272767">
        <w:t>- документы, подтверждающие факт обучения детей в возрасте до 23 лет в образовательных организациях по очной форме обучения;</w:t>
      </w:r>
    </w:p>
    <w:p w14:paraId="0ACE056E" w14:textId="77777777" w:rsidR="00272767" w:rsidRPr="00272767" w:rsidRDefault="00272767" w:rsidP="00272767">
      <w:pPr>
        <w:pStyle w:val="13"/>
        <w:ind w:firstLine="740"/>
        <w:jc w:val="both"/>
      </w:pPr>
      <w:r w:rsidRPr="00272767">
        <w:t>- согласие на обработку персональных данных от всех совершеннолетних членов семьи заявителя;</w:t>
      </w:r>
    </w:p>
    <w:p w14:paraId="1CB30C94" w14:textId="77777777" w:rsidR="00272767" w:rsidRPr="00272767" w:rsidRDefault="00272767" w:rsidP="00272767">
      <w:pPr>
        <w:pStyle w:val="13"/>
        <w:ind w:firstLine="740"/>
        <w:jc w:val="both"/>
      </w:pPr>
      <w:r w:rsidRPr="00272767">
        <w:lastRenderedPageBreak/>
        <w:t>- действующий договор (договоры) об осуществлении опеки или попечительства, в том числе договор о приемной семье, заключенный (заключенные) в соответствии с действующим законодательством;</w:t>
      </w:r>
    </w:p>
    <w:p w14:paraId="1BF64569" w14:textId="77777777" w:rsidR="00272767" w:rsidRPr="00272767" w:rsidRDefault="00272767" w:rsidP="00272767">
      <w:pPr>
        <w:pStyle w:val="13"/>
        <w:ind w:firstLine="740"/>
        <w:jc w:val="both"/>
      </w:pPr>
      <w:r w:rsidRPr="00272767">
        <w:t>- документы, подтверждающие факт совместного проживания детей с законными представителями не менее трех лет подряд, предшествующих дню подачи заявления о постановке на учет в качестве лица, имеющего право на предоставление земельного участка в собственность бесплатно;</w:t>
      </w:r>
    </w:p>
    <w:p w14:paraId="51D19719" w14:textId="77777777" w:rsidR="00272767" w:rsidRPr="00272767" w:rsidRDefault="00272767" w:rsidP="00272767">
      <w:pPr>
        <w:pStyle w:val="13"/>
        <w:ind w:firstLine="740"/>
        <w:jc w:val="both"/>
      </w:pPr>
      <w:r w:rsidRPr="00272767">
        <w:t>- письменное заявление о включении/не включении в состав многодетной семьи от члена семьи, не достигшего возраста 23 лет, обучающегося в образовательных организациях по очной форме обучения (в случае, предусмотренном статьей 3-1 Областного закона № 75-оз);</w:t>
      </w:r>
    </w:p>
    <w:p w14:paraId="709E7EA2" w14:textId="77777777" w:rsidR="00272767" w:rsidRPr="00272767" w:rsidRDefault="00272767" w:rsidP="00272767">
      <w:pPr>
        <w:pStyle w:val="13"/>
        <w:ind w:firstLine="740"/>
        <w:jc w:val="both"/>
      </w:pPr>
      <w:r w:rsidRPr="00272767">
        <w:t>- письменное заявление о включении/не включении в состав семьи погибшего ветерана боевых действий от члена семьи, не достигшего возраста 23 лет и обучающегося в образовательных организациях по очной форме обучения (в случае, предусмотренном абзацем третьим части 2-1 статьи 1 Областного закона № 105-оз);</w:t>
      </w:r>
    </w:p>
    <w:p w14:paraId="0B6D03EB" w14:textId="77777777" w:rsidR="00272767" w:rsidRPr="00272767" w:rsidRDefault="00272767" w:rsidP="00272767">
      <w:pPr>
        <w:pStyle w:val="13"/>
        <w:ind w:firstLine="740"/>
        <w:jc w:val="both"/>
      </w:pPr>
      <w:r w:rsidRPr="00272767">
        <w:t>б) в случае, предусмотренном подпунктом 1 или подпунктом 2 части 1 статьи 1-1 Областного закона № 105-оз:</w:t>
      </w:r>
    </w:p>
    <w:p w14:paraId="703BF39C" w14:textId="77777777" w:rsidR="00272767" w:rsidRPr="00272767" w:rsidRDefault="00272767" w:rsidP="00272767">
      <w:pPr>
        <w:pStyle w:val="13"/>
        <w:ind w:firstLine="740"/>
        <w:jc w:val="both"/>
      </w:pPr>
      <w:r w:rsidRPr="00272767">
        <w:t>- земельный сертификат в соответствии с Постановлением № 452;</w:t>
      </w:r>
    </w:p>
    <w:p w14:paraId="46FD8C13" w14:textId="77777777" w:rsidR="00272767" w:rsidRPr="00272767" w:rsidRDefault="00272767" w:rsidP="0027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767">
        <w:rPr>
          <w:rFonts w:ascii="Times New Roman" w:eastAsia="Times New Roman" w:hAnsi="Times New Roman" w:cs="Times New Roman"/>
          <w:sz w:val="28"/>
          <w:szCs w:val="28"/>
        </w:rPr>
        <w:t>- контракт (копия контракта) о прохождении военной службы в соответствии с Федеральным законом № 53-ФЗ либо контракт (копия контракта) о добровольном содействии в выполнении задач, возложенных на Вооруженные Силы Российской Федерации в ходе специальной военной операции, заключенного с 1 июня 2023 года.</w:t>
      </w:r>
    </w:p>
    <w:p w14:paraId="07F39E08" w14:textId="77777777" w:rsidR="00272767" w:rsidRPr="00272767" w:rsidRDefault="00272767" w:rsidP="0027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767">
        <w:rPr>
          <w:rFonts w:ascii="Times New Roman" w:hAnsi="Times New Roman" w:cs="Times New Roman"/>
          <w:sz w:val="28"/>
          <w:szCs w:val="28"/>
        </w:rPr>
        <w:t>Наравне с указанными документами заявителем могут быть представлены заверенные в установленном порядке: справка (иной документ) органов военного управления, воинских частей, Министерства обороны Российской Федерации, выписка из приказа по воинской части о заключении контракта, иной документ, содержащий сведения о дате заключения гражданином контракта, о периоде его действия и об участии в специальной военной операции</w:t>
      </w:r>
      <w:r w:rsidRPr="00272767">
        <w:t>;</w:t>
      </w:r>
    </w:p>
    <w:p w14:paraId="28024651" w14:textId="77777777" w:rsidR="00272767" w:rsidRPr="00272767" w:rsidRDefault="00272767" w:rsidP="00272767">
      <w:pPr>
        <w:pStyle w:val="13"/>
        <w:ind w:firstLine="740"/>
        <w:jc w:val="both"/>
      </w:pPr>
      <w:r w:rsidRPr="00272767">
        <w:t>- выписка из приказа командира (начальника) воинской части, подтверждающая увольнение с военной службы;</w:t>
      </w:r>
    </w:p>
    <w:p w14:paraId="7A5047BF" w14:textId="77777777" w:rsidR="00272767" w:rsidRPr="00272767" w:rsidRDefault="00272767" w:rsidP="00272767">
      <w:pPr>
        <w:pStyle w:val="13"/>
        <w:ind w:firstLine="740"/>
        <w:jc w:val="both"/>
      </w:pPr>
      <w:r w:rsidRPr="00272767">
        <w:t>в) в случае, предусмотренном подпунктом 3 части 1 статьи 1-1 Областного закона № 105-оз:</w:t>
      </w:r>
    </w:p>
    <w:p w14:paraId="74DD5EAC" w14:textId="77777777" w:rsidR="00272767" w:rsidRPr="00272767" w:rsidRDefault="00272767" w:rsidP="00272767">
      <w:pPr>
        <w:pStyle w:val="13"/>
        <w:ind w:firstLine="740"/>
        <w:jc w:val="both"/>
      </w:pPr>
      <w:r w:rsidRPr="00272767">
        <w:t>- земельный сертификат в соответствии с Постановлением № 452.</w:t>
      </w:r>
    </w:p>
    <w:p w14:paraId="6B85E916" w14:textId="77777777" w:rsidR="00272767" w:rsidRPr="007F2DD8" w:rsidRDefault="00272767" w:rsidP="00272767">
      <w:pPr>
        <w:pStyle w:val="13"/>
        <w:ind w:firstLine="740"/>
        <w:jc w:val="both"/>
      </w:pPr>
      <w:r w:rsidRPr="00272767">
        <w:t>Предоставление документов, указанных в пп. 4-8 п. 2.6 настоящего административного регламента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14:paraId="1ED50C79" w14:textId="58C3CDDD" w:rsidR="007E1E40" w:rsidRDefault="00AA7521" w:rsidP="0085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AA7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A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Приложения к постановлению администрации изложить в новой редакции:</w:t>
      </w:r>
    </w:p>
    <w:p w14:paraId="3F5DF831" w14:textId="1D3D92C5" w:rsidR="00AA7521" w:rsidRPr="007F2DD8" w:rsidRDefault="00AA7521" w:rsidP="00AA7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«2.7.</w:t>
      </w:r>
      <w:r w:rsidRPr="00AA7521">
        <w:rPr>
          <w:rFonts w:ascii="Times New Roman" w:hAnsi="Times New Roman" w:cs="Times New Roman"/>
          <w:sz w:val="28"/>
          <w:szCs w:val="28"/>
        </w:rPr>
        <w:t xml:space="preserve"> </w:t>
      </w:r>
      <w:r w:rsidRPr="007F2DD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7F2DD8">
        <w:rPr>
          <w:rFonts w:ascii="Times New Roman" w:hAnsi="Times New Roman" w:cs="Times New Roman"/>
          <w:sz w:val="28"/>
          <w:szCs w:val="28"/>
        </w:rPr>
        <w:lastRenderedPageBreak/>
        <w:t>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информационного взаимодействия.</w:t>
      </w:r>
    </w:p>
    <w:p w14:paraId="130740BA" w14:textId="77777777" w:rsidR="00AA7521" w:rsidRPr="007F2DD8" w:rsidRDefault="00AA7521" w:rsidP="00AA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14:paraId="184AD9A4" w14:textId="77777777" w:rsidR="00AA7521" w:rsidRPr="007F2DD8" w:rsidRDefault="00AA7521" w:rsidP="00AA75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недвижимости об объекте недвижимости (ЕГРН);</w:t>
      </w:r>
    </w:p>
    <w:p w14:paraId="0A8C39A7" w14:textId="77777777" w:rsidR="00AA7521" w:rsidRPr="007F2DD8" w:rsidRDefault="00AA7521" w:rsidP="00AA75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юридических лиц (ЕГРЮЛ);</w:t>
      </w:r>
    </w:p>
    <w:p w14:paraId="408C83AD" w14:textId="77777777" w:rsidR="00AA7521" w:rsidRPr="007F2DD8" w:rsidRDefault="00AA7521" w:rsidP="00AA75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(за исключением случаев, если право на исходный земельный участок зарегистрировано в ЕГРН), если обращается лицо, уполномоченное на подачу заявления решением общего собрания членов такого товарищества;</w:t>
      </w:r>
    </w:p>
    <w:p w14:paraId="69A44CAD" w14:textId="77777777" w:rsidR="00AA7521" w:rsidRDefault="00AA7521" w:rsidP="00AA75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утвержденный проект межевания территории, если обращается лицо,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товарищества;</w:t>
      </w:r>
    </w:p>
    <w:p w14:paraId="5F1E77F7" w14:textId="77777777" w:rsidR="00AA7521" w:rsidRDefault="00AA7521" w:rsidP="00AA75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трудовой деятельности, если обращается гражданин, работающий по основному месту работы в муниципальном образовании по специальности, которая установлена законом Ленинградской области.</w:t>
      </w:r>
    </w:p>
    <w:p w14:paraId="2EED26E2" w14:textId="5E408616" w:rsidR="00AA7521" w:rsidRPr="00AA7521" w:rsidRDefault="00AA7521" w:rsidP="00AA7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21">
        <w:rPr>
          <w:rFonts w:ascii="Times New Roman" w:hAnsi="Times New Roman" w:cs="Times New Roman"/>
          <w:sz w:val="28"/>
          <w:szCs w:val="28"/>
        </w:rPr>
        <w:t>В случае, предусмотренном частью 12 статьи 5 Областного закона</w:t>
      </w:r>
      <w:r w:rsidRPr="00AA7521">
        <w:rPr>
          <w:rFonts w:ascii="Times New Roman" w:hAnsi="Times New Roman" w:cs="Times New Roman"/>
          <w:sz w:val="28"/>
          <w:szCs w:val="28"/>
        </w:rPr>
        <w:br/>
        <w:t>№ 75-оз:</w:t>
      </w:r>
    </w:p>
    <w:p w14:paraId="5AF97202" w14:textId="77777777" w:rsidR="00AA7521" w:rsidRPr="00AA7521" w:rsidRDefault="00AA7521" w:rsidP="00AA7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21">
        <w:rPr>
          <w:rFonts w:ascii="Times New Roman" w:hAnsi="Times New Roman" w:cs="Times New Roman"/>
          <w:sz w:val="28"/>
          <w:szCs w:val="28"/>
        </w:rPr>
        <w:t>- свидетельства о рождении детей в возрасте до 18 лет, а в отношении несовершеннолетних, достигших возраста 14 лет, также о паспорте гражданина Российской Федерации;</w:t>
      </w:r>
    </w:p>
    <w:p w14:paraId="2E97A2A0" w14:textId="77777777" w:rsidR="00AA7521" w:rsidRPr="00AA7521" w:rsidRDefault="00AA7521" w:rsidP="00AA7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21">
        <w:rPr>
          <w:rFonts w:ascii="Times New Roman" w:hAnsi="Times New Roman" w:cs="Times New Roman"/>
          <w:sz w:val="28"/>
          <w:szCs w:val="28"/>
        </w:rPr>
        <w:t>- свидетельство о браке гражданина с матерью (отцом) пасынка, падчерицы гражданина (в отношении пасынков, падчериц);</w:t>
      </w:r>
    </w:p>
    <w:p w14:paraId="0A469D2F" w14:textId="77777777" w:rsidR="00AA7521" w:rsidRPr="00AA7521" w:rsidRDefault="00AA7521" w:rsidP="00AA7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21">
        <w:rPr>
          <w:rFonts w:ascii="Times New Roman" w:hAnsi="Times New Roman" w:cs="Times New Roman"/>
          <w:sz w:val="28"/>
          <w:szCs w:val="28"/>
        </w:rPr>
        <w:t>-</w:t>
      </w:r>
      <w:r w:rsidRPr="00AA7521">
        <w:t xml:space="preserve"> </w:t>
      </w:r>
      <w:r w:rsidRPr="00AA7521">
        <w:rPr>
          <w:rFonts w:ascii="Times New Roman" w:hAnsi="Times New Roman" w:cs="Times New Roman"/>
          <w:sz w:val="28"/>
          <w:szCs w:val="28"/>
        </w:rPr>
        <w:t>документы, содержащие сведения о составе семьи заявителя;</w:t>
      </w:r>
    </w:p>
    <w:p w14:paraId="5208CB5F" w14:textId="77777777" w:rsidR="00AA7521" w:rsidRPr="00AA7521" w:rsidRDefault="00AA7521" w:rsidP="00AA7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21">
        <w:rPr>
          <w:rFonts w:ascii="Times New Roman" w:hAnsi="Times New Roman" w:cs="Times New Roman"/>
          <w:sz w:val="28"/>
          <w:szCs w:val="28"/>
        </w:rPr>
        <w:t>- документы, подтверждающие факт постоянного проживания заявителя на территории Ленинградской области не менее пяти лет, предшествующих моменту обращения с соответствующим заявлением;</w:t>
      </w:r>
    </w:p>
    <w:p w14:paraId="366ED74D" w14:textId="77777777" w:rsidR="00AA7521" w:rsidRPr="00AA7521" w:rsidRDefault="00AA7521" w:rsidP="00AA7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21">
        <w:rPr>
          <w:rFonts w:ascii="Times New Roman" w:hAnsi="Times New Roman" w:cs="Times New Roman"/>
          <w:sz w:val="28"/>
          <w:szCs w:val="28"/>
        </w:rPr>
        <w:t>- выписка из ЕГРН о правах отдельного лица на имевшиеся (имеющиеся) у него объекты недвижимости в отношении заявителя, а также в отношении супруга (супруги) в случае, если заявитель, состоит в зарегистрированном браке, либо уведомление органа, осуществляющего государственную регистрацию прав, об отсутствии в ЕГРН запрашиваемых сведений;</w:t>
      </w:r>
    </w:p>
    <w:p w14:paraId="55466C01" w14:textId="77777777" w:rsidR="00AA7521" w:rsidRDefault="00AA7521" w:rsidP="00AA7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21">
        <w:rPr>
          <w:rFonts w:ascii="Times New Roman" w:hAnsi="Times New Roman" w:cs="Times New Roman"/>
          <w:sz w:val="28"/>
          <w:szCs w:val="28"/>
        </w:rPr>
        <w:t xml:space="preserve">- сведения (справка) о постановке на учет в органах местного самоуправления в качестве нуждающихся в жилых помещениях по основаниям, предусмотренным статьей 51 Жилищного кодекса Российской Федерации (запрашивается при необходимости подтверждения права заявителя на получение земельного участка в первоочередном порядке, предусмотренного </w:t>
      </w:r>
      <w:r w:rsidRPr="00AA7521">
        <w:rPr>
          <w:rFonts w:ascii="Times New Roman" w:hAnsi="Times New Roman" w:cs="Times New Roman"/>
          <w:sz w:val="28"/>
          <w:szCs w:val="28"/>
        </w:rPr>
        <w:lastRenderedPageBreak/>
        <w:t>частью 3 статьи 3 Областного закона № 75-оз).</w:t>
      </w:r>
    </w:p>
    <w:p w14:paraId="09AA43B3" w14:textId="3369F834" w:rsidR="00AA7521" w:rsidRPr="007F2DD8" w:rsidRDefault="00AA7521" w:rsidP="00AA7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пункте</w:t>
      </w:r>
      <w:r w:rsidR="008838B5">
        <w:rPr>
          <w:rFonts w:ascii="Times New Roman" w:hAnsi="Times New Roman" w:cs="Times New Roman"/>
          <w:sz w:val="28"/>
          <w:szCs w:val="28"/>
        </w:rPr>
        <w:br/>
      </w:r>
      <w:r w:rsidRPr="007F2DD8">
        <w:rPr>
          <w:rFonts w:ascii="Times New Roman" w:hAnsi="Times New Roman" w:cs="Times New Roman"/>
          <w:sz w:val="28"/>
          <w:szCs w:val="28"/>
        </w:rPr>
        <w:t>2.7 настоящего административного регламента, по собственной инициативе.</w:t>
      </w:r>
    </w:p>
    <w:p w14:paraId="26D6678D" w14:textId="20A4212A" w:rsidR="00E259B3" w:rsidRPr="00E259B3" w:rsidRDefault="00E259B3" w:rsidP="00E2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bookmarkStart w:id="11" w:name="_Hlk16365516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3.1.1. пункта 3.1. раздела 3</w:t>
      </w:r>
      <w:r w:rsidRPr="00E25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5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 администрации изложить в новой редакции:</w:t>
      </w:r>
      <w:bookmarkEnd w:id="11"/>
    </w:p>
    <w:p w14:paraId="56C6F998" w14:textId="03D22012" w:rsidR="008754B2" w:rsidRPr="007F2DD8" w:rsidRDefault="00E259B3" w:rsidP="00875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«3.1.1.</w:t>
      </w:r>
      <w:r w:rsidR="008754B2"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</w:t>
      </w:r>
      <w:r w:rsidR="008754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754B2"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муниципальной услуги включает в себя следующие административные процедуры:</w:t>
      </w:r>
    </w:p>
    <w:p w14:paraId="2A622E7C" w14:textId="77777777" w:rsidR="008754B2" w:rsidRPr="007F2DD8" w:rsidRDefault="008754B2" w:rsidP="008754B2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документов о предоставлении муниципальной услуги – 1 день; </w:t>
      </w:r>
    </w:p>
    <w:p w14:paraId="139E24F7" w14:textId="77777777" w:rsidR="008754B2" w:rsidRPr="007F2DD8" w:rsidRDefault="008754B2" w:rsidP="008754B2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 xml:space="preserve">рассмотрение заявления и документов о предоставлении муниципальной услуги – </w:t>
      </w:r>
      <w:r w:rsidRPr="000E7786">
        <w:rPr>
          <w:rFonts w:ascii="Times New Roman" w:hAnsi="Times New Roman" w:cs="Times New Roman"/>
          <w:sz w:val="28"/>
          <w:szCs w:val="28"/>
        </w:rPr>
        <w:t xml:space="preserve">16 дней (в период </w:t>
      </w:r>
      <w:r w:rsidRPr="008754B2">
        <w:rPr>
          <w:rFonts w:ascii="Times New Roman" w:hAnsi="Times New Roman" w:cs="Times New Roman"/>
          <w:sz w:val="28"/>
          <w:szCs w:val="28"/>
        </w:rPr>
        <w:t>до 01.01.2025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DD8">
        <w:rPr>
          <w:rFonts w:ascii="Times New Roman" w:hAnsi="Times New Roman" w:cs="Times New Roman"/>
          <w:sz w:val="28"/>
          <w:szCs w:val="28"/>
        </w:rPr>
        <w:t>– 10 дней);</w:t>
      </w:r>
    </w:p>
    <w:p w14:paraId="34FCCA02" w14:textId="77777777" w:rsidR="008754B2" w:rsidRPr="007F2DD8" w:rsidRDefault="008754B2" w:rsidP="008754B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 xml:space="preserve">В случае установления специалистом оснований, перечисленных в пункте 2.10.1 административного регламента - 6 дней. </w:t>
      </w:r>
    </w:p>
    <w:p w14:paraId="60DE83FE" w14:textId="77777777" w:rsidR="008754B2" w:rsidRPr="007F2DD8" w:rsidRDefault="008754B2" w:rsidP="008754B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решения о предоставлении муниципальной услуги или об отказе в предоставлении муниципальной услуги – 2 дня;</w:t>
      </w:r>
    </w:p>
    <w:p w14:paraId="537A9C3C" w14:textId="0448F592" w:rsidR="008754B2" w:rsidRPr="007F2DD8" w:rsidRDefault="008754B2" w:rsidP="008754B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Calibri" w:hAnsi="Times New Roman" w:cs="Times New Roman"/>
          <w:sz w:val="28"/>
          <w:szCs w:val="28"/>
          <w:lang w:eastAsia="ru-RU"/>
        </w:rPr>
        <w:t>выдача результата предоставления муниципальной услуги – 1 день.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479773BC" w14:textId="35D8124F" w:rsidR="00AA7521" w:rsidRDefault="008754B2" w:rsidP="0085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383497" w:rsidRPr="00383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3.1.</w:t>
      </w:r>
      <w:r w:rsidR="00383497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383497" w:rsidRPr="003834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пункта 3.1. раздела 3 Приложения к постановлению администрации изложить в новой редакции:</w:t>
      </w:r>
    </w:p>
    <w:p w14:paraId="5EE07D84" w14:textId="602F8A44" w:rsidR="002925CE" w:rsidRPr="007F2DD8" w:rsidRDefault="00383497" w:rsidP="002925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25C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3.1.3.4.</w:t>
      </w:r>
      <w:r w:rsidR="002925CE" w:rsidRPr="002925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925CE"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 выполнения административной процедуры: </w:t>
      </w:r>
    </w:p>
    <w:p w14:paraId="653C2C5C" w14:textId="77777777" w:rsidR="002925CE" w:rsidRPr="007F2DD8" w:rsidRDefault="002925CE" w:rsidP="002925C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проекта решения о предоставлении земельного участка в собственность бесплатно;</w:t>
      </w:r>
    </w:p>
    <w:p w14:paraId="507EA57B" w14:textId="77777777" w:rsidR="002925CE" w:rsidRPr="007F2DD8" w:rsidRDefault="002925CE" w:rsidP="002925C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проекта </w:t>
      </w:r>
      <w:r w:rsidRPr="007F2DD8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Pr="007F2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отказе в предоставлении </w:t>
      </w:r>
      <w:r w:rsidRPr="007F2D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муниципальной услуги;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9F3448" w14:textId="77777777" w:rsidR="002925CE" w:rsidRPr="007F2DD8" w:rsidRDefault="002925CE" w:rsidP="002925C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проекта решения о возврате заявления о предоставлении муниципальной услуги и прилагаемых к нему документов.</w:t>
      </w:r>
    </w:p>
    <w:p w14:paraId="67A56467" w14:textId="77777777" w:rsidR="002925CE" w:rsidRPr="007F2DD8" w:rsidRDefault="002925CE" w:rsidP="002925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выполнения административной процедуры составляет не более </w:t>
      </w:r>
      <w:r w:rsidRPr="000E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дней (в период </w:t>
      </w:r>
      <w:r w:rsidRPr="002925CE">
        <w:rPr>
          <w:rFonts w:ascii="Times New Roman" w:hAnsi="Times New Roman" w:cs="Times New Roman"/>
          <w:sz w:val="28"/>
          <w:szCs w:val="28"/>
        </w:rPr>
        <w:t>до 01.01.2025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более 10 дней);</w:t>
      </w:r>
    </w:p>
    <w:p w14:paraId="4F09B0BD" w14:textId="439306AB" w:rsidR="002925CE" w:rsidRPr="007F2DD8" w:rsidRDefault="002925CE" w:rsidP="002925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специалистом оснований, перечисленных в пункте 2.10.1 административного регламента, общий срок выполнения административной процедуры составляет не более 6 дней.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09D6161" w14:textId="2012E75E" w:rsidR="00C21C34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="00C21C34" w:rsidRPr="00C2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620A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1C34" w:rsidRPr="00C2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изложить в новой редакции согласно приложению к настоящему постановлению</w:t>
      </w:r>
      <w:r w:rsidR="00C21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C41051" w14:textId="1F8187CD" w:rsidR="00F44D69" w:rsidRPr="00F44D69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официальному опубликованию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«Всеволожские вести» приложение «Невский берег» и размещению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Свердловско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в сети Интернет.</w:t>
      </w:r>
    </w:p>
    <w:p w14:paraId="7BB2B25D" w14:textId="77777777" w:rsidR="00F44D69" w:rsidRPr="00076159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6159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Настоящее постановление вступает в силу после его официального опубликования.</w:t>
      </w:r>
    </w:p>
    <w:p w14:paraId="3012C502" w14:textId="173E8B86" w:rsidR="00F44D69" w:rsidRPr="00076159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61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исполнения настоящего постановления возложить </w:t>
      </w:r>
      <w:r w:rsidRPr="0007615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 заместителя главы администрации по земельным отношениям </w:t>
      </w:r>
      <w:r w:rsidRPr="0007615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муниципальному имуществу О.М. Федорову.</w:t>
      </w:r>
    </w:p>
    <w:p w14:paraId="5B1CA3A2" w14:textId="77777777" w:rsidR="00F44D69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C637C" w14:textId="77777777" w:rsidR="00076159" w:rsidRPr="00F44D69" w:rsidRDefault="00076159" w:rsidP="00F4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6907C" w14:textId="17D761C1" w:rsidR="00760CE0" w:rsidRDefault="00F44D69" w:rsidP="00076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     В.И. Ту</w:t>
      </w:r>
      <w:r w:rsidR="00076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лаев</w:t>
      </w:r>
      <w:bookmarkStart w:id="12" w:name="_Hlk155710755"/>
    </w:p>
    <w:p w14:paraId="3E0C1623" w14:textId="3ED5107E" w:rsidR="007365B2" w:rsidRDefault="00F44D69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6644B3A9" w14:textId="47001C44" w:rsidR="00F44D69" w:rsidRDefault="00F44D69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6A492FB9" w14:textId="3DB0779B" w:rsidR="000E6F35" w:rsidRDefault="000E6F35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AD524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D524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№ </w:t>
      </w:r>
      <w:r w:rsidR="00AD5243">
        <w:rPr>
          <w:rFonts w:ascii="Times New Roman" w:eastAsia="Times New Roman" w:hAnsi="Times New Roman" w:cs="Times New Roman"/>
          <w:sz w:val="28"/>
          <w:szCs w:val="28"/>
          <w:lang w:eastAsia="ru-RU"/>
        </w:rPr>
        <w:t>320/01-03</w:t>
      </w:r>
    </w:p>
    <w:p w14:paraId="0F3AA8B9" w14:textId="5CC954E4" w:rsidR="007365B2" w:rsidRDefault="007365B2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758A1" w14:textId="77777777" w:rsidR="00760CE0" w:rsidRPr="007F2DD8" w:rsidRDefault="00760CE0" w:rsidP="00EB71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Par588"/>
      <w:bookmarkEnd w:id="12"/>
      <w:bookmarkEnd w:id="1"/>
      <w:bookmarkEnd w:id="13"/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1</w:t>
      </w:r>
    </w:p>
    <w:p w14:paraId="4A989A69" w14:textId="77777777" w:rsidR="00EB7142" w:rsidRDefault="00760CE0" w:rsidP="00EB7142">
      <w:pPr>
        <w:widowControl w:val="0"/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административному</w:t>
      </w:r>
    </w:p>
    <w:p w14:paraId="700FD900" w14:textId="67F8B084" w:rsidR="00760CE0" w:rsidRPr="007F2DD8" w:rsidRDefault="00760CE0" w:rsidP="00EB7142">
      <w:pPr>
        <w:widowControl w:val="0"/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eastAsiaTheme="minorEastAsia" w:hAnsi="Calibri" w:cs="Calibri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регламенту</w:t>
      </w:r>
    </w:p>
    <w:p w14:paraId="2B04BDE7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FF605C8" w14:textId="26A7B3E3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администрацию «______________» </w:t>
      </w:r>
    </w:p>
    <w:p w14:paraId="4C48B2B5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14:paraId="1BFC96B5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F2DD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_______________________                                               </w:t>
      </w:r>
    </w:p>
    <w:p w14:paraId="442E6622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3111206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7F2DD8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</w:t>
      </w:r>
    </w:p>
    <w:p w14:paraId="00ED4AB2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A575253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14:paraId="72FE14D0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8717307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14:paraId="53568E5C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(для граждан: Ф.И.О, место жительства, </w:t>
      </w:r>
    </w:p>
    <w:p w14:paraId="3AA04FD1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реквизиты документа, </w:t>
      </w:r>
    </w:p>
    <w:p w14:paraId="3322CA16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удостоверяющего личность </w:t>
      </w:r>
    </w:p>
    <w:p w14:paraId="58AF7A91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заявителя, телефон, почтовый адрес;</w:t>
      </w:r>
    </w:p>
    <w:p w14:paraId="5EFDFEF1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юридического лица: наименование, местонахождение, </w:t>
      </w:r>
    </w:p>
    <w:p w14:paraId="512A3D77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ОГРН, ИНН, почтовый адрес, телефон)</w:t>
      </w:r>
    </w:p>
    <w:p w14:paraId="5C84D6DF" w14:textId="77777777" w:rsidR="00760CE0" w:rsidRPr="007F2DD8" w:rsidRDefault="00760CE0" w:rsidP="00760CE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6F33FE47" w14:textId="77777777" w:rsidR="00760CE0" w:rsidRPr="007F2DD8" w:rsidRDefault="00760CE0" w:rsidP="00760CE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38AEDEC2" w14:textId="77777777" w:rsidR="00760CE0" w:rsidRPr="007F2DD8" w:rsidRDefault="00760CE0" w:rsidP="00760CE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27A480C9" w14:textId="77777777" w:rsidR="00760CE0" w:rsidRPr="007F2DD8" w:rsidRDefault="00760CE0" w:rsidP="00760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14:paraId="6CED5D5C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о предоставлении земельного участка</w:t>
      </w:r>
    </w:p>
    <w:p w14:paraId="6923710E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14:paraId="0FB50FD0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Прошу предоставить земельный участок с кадастровым номером____________________________________________ в собственность бесплатно.</w:t>
      </w:r>
    </w:p>
    <w:p w14:paraId="302C5D5B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16"/>
          <w:szCs w:val="16"/>
          <w:lang w:eastAsia="ru-RU"/>
        </w:rPr>
      </w:pPr>
    </w:p>
    <w:p w14:paraId="310627C7" w14:textId="7485F252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Основание предоставления земельного участка: _______________________</w:t>
      </w:r>
      <w:r w:rsidR="00EB7142">
        <w:rPr>
          <w:rFonts w:ascii="ArialMT" w:eastAsiaTheme="minorEastAsia" w:hAnsi="ArialMT" w:cs="ArialMT"/>
          <w:sz w:val="26"/>
          <w:szCs w:val="26"/>
          <w:lang w:eastAsia="ru-RU"/>
        </w:rPr>
        <w:t>_________</w:t>
      </w:r>
    </w:p>
    <w:p w14:paraId="5430CE37" w14:textId="2096102E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</w:t>
      </w:r>
    </w:p>
    <w:p w14:paraId="6F63F469" w14:textId="77777777" w:rsidR="00760CE0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B301C7">
        <w:t>(из числа оснований, предусмотренных статьей 39.5 Земельного кодекса Российской Федерации</w:t>
      </w:r>
      <w:r>
        <w:t>,</w:t>
      </w:r>
      <w:r w:rsidRPr="004E0D6A">
        <w:rPr>
          <w:highlight w:val="green"/>
        </w:rPr>
        <w:t xml:space="preserve"> </w:t>
      </w:r>
      <w:r w:rsidRPr="00EB7142">
        <w:t>пунктом 4 статьи 3 или пунктом 20 статьи 3.7 Федерального закона от 25.10.2001 № 137-ФЗ «О введении в действие Земельного кодекса Российской Федерации»)</w:t>
      </w:r>
    </w:p>
    <w:p w14:paraId="1FE2CD7E" w14:textId="77777777" w:rsidR="00EB7142" w:rsidRPr="00EB7142" w:rsidRDefault="00EB7142" w:rsidP="0076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</w:p>
    <w:p w14:paraId="37630C38" w14:textId="3B2214F9" w:rsidR="00EB7142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EB7142">
        <w:rPr>
          <w:rFonts w:ascii="ArialMT" w:eastAsiaTheme="minorEastAsia" w:hAnsi="ArialMT" w:cs="ArialMT"/>
          <w:sz w:val="26"/>
          <w:szCs w:val="26"/>
          <w:lang w:eastAsia="ru-RU"/>
        </w:rPr>
        <w:t>Цель использования земельного участка:</w:t>
      </w: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 xml:space="preserve"> _______________________________</w:t>
      </w:r>
      <w:r w:rsidR="00EB7142">
        <w:rPr>
          <w:rFonts w:ascii="ArialMT" w:eastAsiaTheme="minorEastAsia" w:hAnsi="ArialMT" w:cs="ArialMT"/>
          <w:sz w:val="26"/>
          <w:szCs w:val="26"/>
          <w:lang w:eastAsia="ru-RU"/>
        </w:rPr>
        <w:t>_______</w:t>
      </w:r>
    </w:p>
    <w:p w14:paraId="1344424A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14:paraId="4000F897" w14:textId="0C1E9B2C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изъятии земельного участка для государственных или муниципальных нужд: ____________________________________________________</w:t>
      </w:r>
      <w:r w:rsidR="003304A1">
        <w:rPr>
          <w:rFonts w:ascii="ArialMT" w:eastAsiaTheme="minorEastAsia" w:hAnsi="ArialMT" w:cs="ArialMT"/>
          <w:sz w:val="26"/>
          <w:szCs w:val="26"/>
          <w:lang w:eastAsia="ru-RU"/>
        </w:rPr>
        <w:t>__</w:t>
      </w:r>
    </w:p>
    <w:p w14:paraId="004D9E16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F2DD8">
        <w:t> (в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14:paraId="3CB674AE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</w:p>
    <w:p w14:paraId="2851D649" w14:textId="447EA9AE" w:rsidR="00760CE0" w:rsidRPr="007F2DD8" w:rsidRDefault="00760CE0" w:rsidP="00330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территории:________________________________________</w:t>
      </w:r>
    </w:p>
    <w:p w14:paraId="66967746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F2DD8">
        <w:t>(в случае, если земельный участок предоставляется для размещения объектов, предусмотренных этим документом и (или) этим проектом)</w:t>
      </w:r>
    </w:p>
    <w:p w14:paraId="356AA095" w14:textId="77777777" w:rsidR="00760CE0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</w:p>
    <w:p w14:paraId="7F102ADC" w14:textId="77777777" w:rsidR="00076159" w:rsidRPr="007F2DD8" w:rsidRDefault="00076159" w:rsidP="00760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</w:p>
    <w:p w14:paraId="569F3A09" w14:textId="2AF5455E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lastRenderedPageBreak/>
        <w:t>Реквизиты решения о предварительном согласовании предоставления земельного участка:____________________________________</w:t>
      </w:r>
      <w:r w:rsidR="003304A1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</w:t>
      </w:r>
    </w:p>
    <w:p w14:paraId="3582572B" w14:textId="537883B4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 xml:space="preserve">__ </w:t>
      </w:r>
      <w:r w:rsidRPr="007F2DD8">
        <w:t>(в случае, если испрашиваемый земельный участок образовывался или его границы уточнялись на основании данного решения)</w:t>
      </w:r>
    </w:p>
    <w:p w14:paraId="6456D5AD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2502B81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14:paraId="08A1F604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7BE8F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14:paraId="4F065C40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760CE0" w:rsidRPr="007F2DD8" w14:paraId="601907AE" w14:textId="77777777" w:rsidTr="00DD5B3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20DD718" w14:textId="77777777" w:rsidR="00760CE0" w:rsidRPr="007F2DD8" w:rsidRDefault="00760CE0" w:rsidP="00DD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019760" w14:textId="77777777" w:rsidR="00760CE0" w:rsidRPr="007F2DD8" w:rsidRDefault="00760CE0" w:rsidP="00DD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760CE0" w:rsidRPr="007F2DD8" w14:paraId="2F3B9EC9" w14:textId="77777777" w:rsidTr="00DD5B3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B4874D4" w14:textId="77777777" w:rsidR="00760CE0" w:rsidRPr="007F2DD8" w:rsidRDefault="00760CE0" w:rsidP="00DD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B6C1F4" w14:textId="77777777" w:rsidR="00760CE0" w:rsidRPr="007F2DD8" w:rsidRDefault="00760CE0" w:rsidP="00DD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МФЦ, расположенном по адресу:__________________________________</w:t>
            </w:r>
          </w:p>
        </w:tc>
      </w:tr>
      <w:tr w:rsidR="00760CE0" w:rsidRPr="007F2DD8" w14:paraId="34456810" w14:textId="77777777" w:rsidTr="00DD5B3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D474323" w14:textId="77777777" w:rsidR="00760CE0" w:rsidRPr="007F2DD8" w:rsidRDefault="00760CE0" w:rsidP="00DD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E75F72" w14:textId="77777777" w:rsidR="00760CE0" w:rsidRPr="007F2DD8" w:rsidRDefault="00760CE0" w:rsidP="00DD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760CE0" w:rsidRPr="007F2DD8" w14:paraId="13D3A34C" w14:textId="77777777" w:rsidTr="00DD5B33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5B60ADF" w14:textId="77777777" w:rsidR="00760CE0" w:rsidRPr="007F2DD8" w:rsidRDefault="00760CE0" w:rsidP="00DD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CBFDC8" w14:textId="77777777" w:rsidR="00760CE0" w:rsidRPr="007F2DD8" w:rsidRDefault="00760CE0" w:rsidP="00DD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14:paraId="392C5295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2D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</w:p>
    <w:p w14:paraId="7468EBE7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82EEB95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B10BE45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2DD8">
        <w:rPr>
          <w:rFonts w:ascii="Times New Roman" w:eastAsiaTheme="minorEastAsia" w:hAnsi="Times New Roman" w:cs="Times New Roman"/>
          <w:sz w:val="20"/>
          <w:szCs w:val="20"/>
          <w:lang w:eastAsia="ru-RU"/>
        </w:rPr>
        <w:t>«__» _________ 20__ год</w:t>
      </w:r>
    </w:p>
    <w:p w14:paraId="0C6042BF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3ED5F85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4764BC2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2D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                                                                       _________ ____________________________________</w:t>
      </w:r>
    </w:p>
    <w:p w14:paraId="69450E2B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(подпись заявителя)    </w:t>
      </w: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  <w:t>Ф.И.О. заявителя</w:t>
      </w:r>
    </w:p>
    <w:p w14:paraId="193D6668" w14:textId="77777777" w:rsidR="00760CE0" w:rsidRPr="007F2DD8" w:rsidRDefault="00760CE0" w:rsidP="00760C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38E7500" w14:textId="77777777" w:rsidR="00760CE0" w:rsidRPr="007F2DD8" w:rsidRDefault="00760CE0" w:rsidP="00760C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</w:p>
    <w:p w14:paraId="6B2B7D4E" w14:textId="77777777" w:rsidR="00760CE0" w:rsidRPr="007F2DD8" w:rsidRDefault="00760CE0" w:rsidP="00760C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E730049" w14:textId="77777777" w:rsidR="00760CE0" w:rsidRPr="007F2DD8" w:rsidRDefault="00760CE0" w:rsidP="00760C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CDEE08A" w14:textId="77777777" w:rsidR="00760CE0" w:rsidRPr="007F2DD8" w:rsidRDefault="00760CE0" w:rsidP="00760C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D58D6E4" w14:textId="77777777" w:rsidR="00760CE0" w:rsidRPr="007F2DD8" w:rsidRDefault="00760CE0" w:rsidP="00760C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6291B27" w14:textId="77777777" w:rsidR="005D2663" w:rsidRPr="00B361AF" w:rsidRDefault="005D2663" w:rsidP="00760CE0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Courier New" w:eastAsia="Times New Roman" w:hAnsi="Courier New" w:cs="Courier New"/>
          <w:lang w:eastAsia="ru-RU"/>
        </w:rPr>
      </w:pPr>
    </w:p>
    <w:sectPr w:rsidR="005D2663" w:rsidRPr="00B361AF" w:rsidSect="00076159">
      <w:headerReference w:type="default" r:id="rId9"/>
      <w:headerReference w:type="first" r:id="rId10"/>
      <w:pgSz w:w="11906" w:h="16838"/>
      <w:pgMar w:top="0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82692" w14:textId="77777777" w:rsidR="00B67946" w:rsidRDefault="00B67946">
      <w:pPr>
        <w:spacing w:after="0" w:line="240" w:lineRule="auto"/>
      </w:pPr>
      <w:r>
        <w:separator/>
      </w:r>
    </w:p>
  </w:endnote>
  <w:endnote w:type="continuationSeparator" w:id="0">
    <w:p w14:paraId="7368F254" w14:textId="77777777" w:rsidR="00B67946" w:rsidRDefault="00B6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5D142" w14:textId="77777777" w:rsidR="00B67946" w:rsidRDefault="00B67946">
      <w:pPr>
        <w:spacing w:after="0" w:line="240" w:lineRule="auto"/>
      </w:pPr>
      <w:r>
        <w:separator/>
      </w:r>
    </w:p>
  </w:footnote>
  <w:footnote w:type="continuationSeparator" w:id="0">
    <w:p w14:paraId="26037068" w14:textId="77777777" w:rsidR="00B67946" w:rsidRDefault="00B6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4097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4896F6" w14:textId="46CC95C6" w:rsidR="00B67946" w:rsidRPr="00D328CB" w:rsidRDefault="00B6794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28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28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5913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D0D79B" w14:textId="77777777" w:rsidR="00B67946" w:rsidRDefault="00B6794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6B05C" w14:textId="039D657A" w:rsidR="00B67946" w:rsidRDefault="00B67946">
    <w:pPr>
      <w:pStyle w:val="a6"/>
      <w:jc w:val="center"/>
    </w:pPr>
  </w:p>
  <w:p w14:paraId="408D3F8E" w14:textId="77777777" w:rsidR="00B67946" w:rsidRDefault="00B679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7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5DE3918"/>
    <w:multiLevelType w:val="hybridMultilevel"/>
    <w:tmpl w:val="86FABEDC"/>
    <w:lvl w:ilvl="0" w:tplc="5DD87E3E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BBE0624"/>
    <w:multiLevelType w:val="hybridMultilevel"/>
    <w:tmpl w:val="5E22A086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58D11FBB"/>
    <w:multiLevelType w:val="hybridMultilevel"/>
    <w:tmpl w:val="D4BA9FE4"/>
    <w:lvl w:ilvl="0" w:tplc="A0E85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45960559">
    <w:abstractNumId w:val="21"/>
  </w:num>
  <w:num w:numId="2" w16cid:durableId="1709261989">
    <w:abstractNumId w:val="15"/>
  </w:num>
  <w:num w:numId="3" w16cid:durableId="233467984">
    <w:abstractNumId w:val="17"/>
  </w:num>
  <w:num w:numId="4" w16cid:durableId="1094277876">
    <w:abstractNumId w:val="3"/>
  </w:num>
  <w:num w:numId="5" w16cid:durableId="86780148">
    <w:abstractNumId w:val="11"/>
  </w:num>
  <w:num w:numId="6" w16cid:durableId="129446221">
    <w:abstractNumId w:val="7"/>
  </w:num>
  <w:num w:numId="7" w16cid:durableId="232203231">
    <w:abstractNumId w:val="22"/>
  </w:num>
  <w:num w:numId="8" w16cid:durableId="2009212947">
    <w:abstractNumId w:val="5"/>
  </w:num>
  <w:num w:numId="9" w16cid:durableId="1193612130">
    <w:abstractNumId w:val="12"/>
  </w:num>
  <w:num w:numId="10" w16cid:durableId="801770122">
    <w:abstractNumId w:val="25"/>
  </w:num>
  <w:num w:numId="11" w16cid:durableId="519398231">
    <w:abstractNumId w:val="31"/>
  </w:num>
  <w:num w:numId="12" w16cid:durableId="707267007">
    <w:abstractNumId w:val="8"/>
  </w:num>
  <w:num w:numId="13" w16cid:durableId="1198349350">
    <w:abstractNumId w:val="36"/>
  </w:num>
  <w:num w:numId="14" w16cid:durableId="1266184900">
    <w:abstractNumId w:val="32"/>
  </w:num>
  <w:num w:numId="15" w16cid:durableId="801197662">
    <w:abstractNumId w:val="9"/>
  </w:num>
  <w:num w:numId="16" w16cid:durableId="1119109727">
    <w:abstractNumId w:val="19"/>
  </w:num>
  <w:num w:numId="17" w16cid:durableId="1792087333">
    <w:abstractNumId w:val="10"/>
  </w:num>
  <w:num w:numId="18" w16cid:durableId="1436560290">
    <w:abstractNumId w:val="14"/>
  </w:num>
  <w:num w:numId="19" w16cid:durableId="532042198">
    <w:abstractNumId w:val="33"/>
  </w:num>
  <w:num w:numId="20" w16cid:durableId="2041586733">
    <w:abstractNumId w:val="27"/>
  </w:num>
  <w:num w:numId="21" w16cid:durableId="830876609">
    <w:abstractNumId w:val="20"/>
  </w:num>
  <w:num w:numId="22" w16cid:durableId="10761302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2438152">
    <w:abstractNumId w:val="29"/>
  </w:num>
  <w:num w:numId="24" w16cid:durableId="2135713017">
    <w:abstractNumId w:val="1"/>
  </w:num>
  <w:num w:numId="25" w16cid:durableId="995571923">
    <w:abstractNumId w:val="6"/>
  </w:num>
  <w:num w:numId="26" w16cid:durableId="912394412">
    <w:abstractNumId w:val="24"/>
  </w:num>
  <w:num w:numId="27" w16cid:durableId="524558663">
    <w:abstractNumId w:val="13"/>
  </w:num>
  <w:num w:numId="28" w16cid:durableId="2108770058">
    <w:abstractNumId w:val="0"/>
  </w:num>
  <w:num w:numId="29" w16cid:durableId="1900434790">
    <w:abstractNumId w:val="4"/>
  </w:num>
  <w:num w:numId="30" w16cid:durableId="1481385595">
    <w:abstractNumId w:val="34"/>
  </w:num>
  <w:num w:numId="31" w16cid:durableId="560092402">
    <w:abstractNumId w:val="18"/>
  </w:num>
  <w:num w:numId="32" w16cid:durableId="1579316880">
    <w:abstractNumId w:val="26"/>
  </w:num>
  <w:num w:numId="33" w16cid:durableId="14476935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97942178">
    <w:abstractNumId w:val="2"/>
  </w:num>
  <w:num w:numId="35" w16cid:durableId="1346707734">
    <w:abstractNumId w:val="30"/>
  </w:num>
  <w:num w:numId="36" w16cid:durableId="1804349424">
    <w:abstractNumId w:val="28"/>
  </w:num>
  <w:num w:numId="37" w16cid:durableId="1356228090">
    <w:abstractNumId w:val="23"/>
  </w:num>
  <w:num w:numId="38" w16cid:durableId="9155527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24D9A"/>
    <w:rsid w:val="000339E8"/>
    <w:rsid w:val="00034B51"/>
    <w:rsid w:val="00034BE1"/>
    <w:rsid w:val="00041668"/>
    <w:rsid w:val="00041C90"/>
    <w:rsid w:val="0004353B"/>
    <w:rsid w:val="00045222"/>
    <w:rsid w:val="00052094"/>
    <w:rsid w:val="0006740C"/>
    <w:rsid w:val="000730AD"/>
    <w:rsid w:val="00076159"/>
    <w:rsid w:val="00080E3A"/>
    <w:rsid w:val="000841B9"/>
    <w:rsid w:val="0008672E"/>
    <w:rsid w:val="0009036A"/>
    <w:rsid w:val="00097F7F"/>
    <w:rsid w:val="000A7F93"/>
    <w:rsid w:val="000B1FA2"/>
    <w:rsid w:val="000B7458"/>
    <w:rsid w:val="000D2E16"/>
    <w:rsid w:val="000E633A"/>
    <w:rsid w:val="000E6F35"/>
    <w:rsid w:val="000F78D3"/>
    <w:rsid w:val="001028F7"/>
    <w:rsid w:val="001062FE"/>
    <w:rsid w:val="001112FD"/>
    <w:rsid w:val="0011150B"/>
    <w:rsid w:val="001136C1"/>
    <w:rsid w:val="00115854"/>
    <w:rsid w:val="001200AD"/>
    <w:rsid w:val="0012243D"/>
    <w:rsid w:val="00124940"/>
    <w:rsid w:val="001252DA"/>
    <w:rsid w:val="00130B68"/>
    <w:rsid w:val="00135E45"/>
    <w:rsid w:val="00152ADD"/>
    <w:rsid w:val="0015327D"/>
    <w:rsid w:val="001536B7"/>
    <w:rsid w:val="00167E24"/>
    <w:rsid w:val="00170325"/>
    <w:rsid w:val="00176D5E"/>
    <w:rsid w:val="00182A0F"/>
    <w:rsid w:val="00185B8B"/>
    <w:rsid w:val="00195184"/>
    <w:rsid w:val="001A00BF"/>
    <w:rsid w:val="001A28F1"/>
    <w:rsid w:val="001B0394"/>
    <w:rsid w:val="001D5DD4"/>
    <w:rsid w:val="001D6659"/>
    <w:rsid w:val="001D70C4"/>
    <w:rsid w:val="001E5989"/>
    <w:rsid w:val="001E71A6"/>
    <w:rsid w:val="001E7C8E"/>
    <w:rsid w:val="001F19C0"/>
    <w:rsid w:val="00200944"/>
    <w:rsid w:val="00202CC0"/>
    <w:rsid w:val="00205AA2"/>
    <w:rsid w:val="0021346A"/>
    <w:rsid w:val="00214627"/>
    <w:rsid w:val="00220101"/>
    <w:rsid w:val="00225AF2"/>
    <w:rsid w:val="00231E5C"/>
    <w:rsid w:val="00235E2E"/>
    <w:rsid w:val="00235F4F"/>
    <w:rsid w:val="00245EBA"/>
    <w:rsid w:val="00247511"/>
    <w:rsid w:val="00254B4F"/>
    <w:rsid w:val="002629F7"/>
    <w:rsid w:val="00262BA9"/>
    <w:rsid w:val="00263FE6"/>
    <w:rsid w:val="00266D90"/>
    <w:rsid w:val="00272767"/>
    <w:rsid w:val="002738B0"/>
    <w:rsid w:val="0028212E"/>
    <w:rsid w:val="002925CE"/>
    <w:rsid w:val="002928D6"/>
    <w:rsid w:val="00292D6B"/>
    <w:rsid w:val="00293516"/>
    <w:rsid w:val="00293947"/>
    <w:rsid w:val="002B2812"/>
    <w:rsid w:val="002B5AD6"/>
    <w:rsid w:val="002D34AA"/>
    <w:rsid w:val="002D49A7"/>
    <w:rsid w:val="002E248B"/>
    <w:rsid w:val="002F3183"/>
    <w:rsid w:val="00307468"/>
    <w:rsid w:val="003107C5"/>
    <w:rsid w:val="003158CD"/>
    <w:rsid w:val="0031680E"/>
    <w:rsid w:val="00317678"/>
    <w:rsid w:val="003304A1"/>
    <w:rsid w:val="003334BB"/>
    <w:rsid w:val="00343291"/>
    <w:rsid w:val="0034601B"/>
    <w:rsid w:val="00346DC4"/>
    <w:rsid w:val="00347F98"/>
    <w:rsid w:val="00355791"/>
    <w:rsid w:val="0036223E"/>
    <w:rsid w:val="003660AB"/>
    <w:rsid w:val="00367DC7"/>
    <w:rsid w:val="00372B9E"/>
    <w:rsid w:val="00373459"/>
    <w:rsid w:val="00374332"/>
    <w:rsid w:val="00383497"/>
    <w:rsid w:val="00395F37"/>
    <w:rsid w:val="00397CD6"/>
    <w:rsid w:val="003A1CDA"/>
    <w:rsid w:val="003A4825"/>
    <w:rsid w:val="003B5524"/>
    <w:rsid w:val="003C0038"/>
    <w:rsid w:val="003D11C7"/>
    <w:rsid w:val="003E182F"/>
    <w:rsid w:val="003F177A"/>
    <w:rsid w:val="003F6E71"/>
    <w:rsid w:val="00401F56"/>
    <w:rsid w:val="00403C39"/>
    <w:rsid w:val="004073B9"/>
    <w:rsid w:val="004101F0"/>
    <w:rsid w:val="004114EF"/>
    <w:rsid w:val="00412456"/>
    <w:rsid w:val="004138EF"/>
    <w:rsid w:val="004227DC"/>
    <w:rsid w:val="00426024"/>
    <w:rsid w:val="00442E7B"/>
    <w:rsid w:val="00443651"/>
    <w:rsid w:val="00454D18"/>
    <w:rsid w:val="00455FA7"/>
    <w:rsid w:val="00463D0C"/>
    <w:rsid w:val="0046571F"/>
    <w:rsid w:val="00466206"/>
    <w:rsid w:val="00470E43"/>
    <w:rsid w:val="00482C21"/>
    <w:rsid w:val="0048733D"/>
    <w:rsid w:val="00490B2E"/>
    <w:rsid w:val="004962A3"/>
    <w:rsid w:val="00496845"/>
    <w:rsid w:val="004A2D48"/>
    <w:rsid w:val="004A73C4"/>
    <w:rsid w:val="004B33BB"/>
    <w:rsid w:val="004C4922"/>
    <w:rsid w:val="004D0580"/>
    <w:rsid w:val="004D120B"/>
    <w:rsid w:val="004D6444"/>
    <w:rsid w:val="004D7982"/>
    <w:rsid w:val="004E273C"/>
    <w:rsid w:val="004F52F9"/>
    <w:rsid w:val="00507990"/>
    <w:rsid w:val="005107A9"/>
    <w:rsid w:val="005230C3"/>
    <w:rsid w:val="00523C4F"/>
    <w:rsid w:val="005244E4"/>
    <w:rsid w:val="00544CEF"/>
    <w:rsid w:val="00550EBB"/>
    <w:rsid w:val="00552AAB"/>
    <w:rsid w:val="00557931"/>
    <w:rsid w:val="00561425"/>
    <w:rsid w:val="00573A3A"/>
    <w:rsid w:val="005A25B9"/>
    <w:rsid w:val="005A25EE"/>
    <w:rsid w:val="005A2815"/>
    <w:rsid w:val="005A7A61"/>
    <w:rsid w:val="005B0014"/>
    <w:rsid w:val="005B0C12"/>
    <w:rsid w:val="005C0EC0"/>
    <w:rsid w:val="005C0F13"/>
    <w:rsid w:val="005C5C20"/>
    <w:rsid w:val="005C6E5B"/>
    <w:rsid w:val="005D173D"/>
    <w:rsid w:val="005D2663"/>
    <w:rsid w:val="005D704E"/>
    <w:rsid w:val="005F287D"/>
    <w:rsid w:val="005F6AAD"/>
    <w:rsid w:val="0060113D"/>
    <w:rsid w:val="00604D18"/>
    <w:rsid w:val="006150DA"/>
    <w:rsid w:val="006202B6"/>
    <w:rsid w:val="00620A5E"/>
    <w:rsid w:val="00622CDC"/>
    <w:rsid w:val="0062688F"/>
    <w:rsid w:val="006312B5"/>
    <w:rsid w:val="006335B0"/>
    <w:rsid w:val="006473AC"/>
    <w:rsid w:val="00647EDB"/>
    <w:rsid w:val="00654903"/>
    <w:rsid w:val="00675856"/>
    <w:rsid w:val="00681D8F"/>
    <w:rsid w:val="0069673D"/>
    <w:rsid w:val="00696E75"/>
    <w:rsid w:val="00697906"/>
    <w:rsid w:val="006B0FC5"/>
    <w:rsid w:val="006C54FE"/>
    <w:rsid w:val="006D0BB7"/>
    <w:rsid w:val="006D21AA"/>
    <w:rsid w:val="006D53B4"/>
    <w:rsid w:val="006D6646"/>
    <w:rsid w:val="006E0815"/>
    <w:rsid w:val="006F063E"/>
    <w:rsid w:val="00700180"/>
    <w:rsid w:val="00700861"/>
    <w:rsid w:val="0070424E"/>
    <w:rsid w:val="007050E2"/>
    <w:rsid w:val="0070723C"/>
    <w:rsid w:val="00710431"/>
    <w:rsid w:val="007144D7"/>
    <w:rsid w:val="00721C36"/>
    <w:rsid w:val="007222AD"/>
    <w:rsid w:val="00726FAB"/>
    <w:rsid w:val="00732729"/>
    <w:rsid w:val="007365B2"/>
    <w:rsid w:val="00745131"/>
    <w:rsid w:val="00746EC7"/>
    <w:rsid w:val="00752431"/>
    <w:rsid w:val="00754FC7"/>
    <w:rsid w:val="0076017E"/>
    <w:rsid w:val="00760C62"/>
    <w:rsid w:val="00760CE0"/>
    <w:rsid w:val="0076586F"/>
    <w:rsid w:val="00774292"/>
    <w:rsid w:val="007756C9"/>
    <w:rsid w:val="00791AC0"/>
    <w:rsid w:val="0079746E"/>
    <w:rsid w:val="007A27E0"/>
    <w:rsid w:val="007A3689"/>
    <w:rsid w:val="007A3C8F"/>
    <w:rsid w:val="007A54FD"/>
    <w:rsid w:val="007C0613"/>
    <w:rsid w:val="007D48E6"/>
    <w:rsid w:val="007D6DD1"/>
    <w:rsid w:val="007E1E40"/>
    <w:rsid w:val="007E3E5A"/>
    <w:rsid w:val="007E4255"/>
    <w:rsid w:val="007E7A8B"/>
    <w:rsid w:val="007F2D05"/>
    <w:rsid w:val="007F50DE"/>
    <w:rsid w:val="008104A9"/>
    <w:rsid w:val="008127B5"/>
    <w:rsid w:val="008165B8"/>
    <w:rsid w:val="0083028B"/>
    <w:rsid w:val="00832DC7"/>
    <w:rsid w:val="0084761D"/>
    <w:rsid w:val="0085251A"/>
    <w:rsid w:val="00852BEA"/>
    <w:rsid w:val="00854823"/>
    <w:rsid w:val="00861869"/>
    <w:rsid w:val="00861B30"/>
    <w:rsid w:val="00862F56"/>
    <w:rsid w:val="00863452"/>
    <w:rsid w:val="008731E4"/>
    <w:rsid w:val="008754B2"/>
    <w:rsid w:val="008819E9"/>
    <w:rsid w:val="008838B5"/>
    <w:rsid w:val="00885C72"/>
    <w:rsid w:val="0088644C"/>
    <w:rsid w:val="00886A6F"/>
    <w:rsid w:val="00886CE9"/>
    <w:rsid w:val="00893764"/>
    <w:rsid w:val="008B07AE"/>
    <w:rsid w:val="008B29EB"/>
    <w:rsid w:val="008C0F48"/>
    <w:rsid w:val="008C12A3"/>
    <w:rsid w:val="008C31D4"/>
    <w:rsid w:val="008D001B"/>
    <w:rsid w:val="008E3D09"/>
    <w:rsid w:val="008E6947"/>
    <w:rsid w:val="008F2D12"/>
    <w:rsid w:val="0090274F"/>
    <w:rsid w:val="00902ACB"/>
    <w:rsid w:val="0090307D"/>
    <w:rsid w:val="00906AA5"/>
    <w:rsid w:val="00912CBB"/>
    <w:rsid w:val="009231C5"/>
    <w:rsid w:val="0092435E"/>
    <w:rsid w:val="009343F8"/>
    <w:rsid w:val="00940945"/>
    <w:rsid w:val="0095528A"/>
    <w:rsid w:val="009571C8"/>
    <w:rsid w:val="00962AA4"/>
    <w:rsid w:val="0096760C"/>
    <w:rsid w:val="00970A8F"/>
    <w:rsid w:val="00975021"/>
    <w:rsid w:val="009754F9"/>
    <w:rsid w:val="00976D8A"/>
    <w:rsid w:val="0098069C"/>
    <w:rsid w:val="00984551"/>
    <w:rsid w:val="00992953"/>
    <w:rsid w:val="00993185"/>
    <w:rsid w:val="009937C6"/>
    <w:rsid w:val="00994323"/>
    <w:rsid w:val="0099676C"/>
    <w:rsid w:val="009A728F"/>
    <w:rsid w:val="009B0212"/>
    <w:rsid w:val="009B2049"/>
    <w:rsid w:val="009B4992"/>
    <w:rsid w:val="009C1D34"/>
    <w:rsid w:val="009C49CA"/>
    <w:rsid w:val="009D0517"/>
    <w:rsid w:val="009D287A"/>
    <w:rsid w:val="009D3C49"/>
    <w:rsid w:val="009D4C11"/>
    <w:rsid w:val="009E2AC8"/>
    <w:rsid w:val="009F167C"/>
    <w:rsid w:val="009F5FE4"/>
    <w:rsid w:val="00A22AAE"/>
    <w:rsid w:val="00A2519B"/>
    <w:rsid w:val="00A254A5"/>
    <w:rsid w:val="00A3114E"/>
    <w:rsid w:val="00A3421D"/>
    <w:rsid w:val="00A40100"/>
    <w:rsid w:val="00A41315"/>
    <w:rsid w:val="00A416E9"/>
    <w:rsid w:val="00A47058"/>
    <w:rsid w:val="00A554AF"/>
    <w:rsid w:val="00A61994"/>
    <w:rsid w:val="00A64B28"/>
    <w:rsid w:val="00A67235"/>
    <w:rsid w:val="00A72DB8"/>
    <w:rsid w:val="00A74A06"/>
    <w:rsid w:val="00A8238E"/>
    <w:rsid w:val="00A831AD"/>
    <w:rsid w:val="00A86AE7"/>
    <w:rsid w:val="00A87985"/>
    <w:rsid w:val="00A926EB"/>
    <w:rsid w:val="00A95F48"/>
    <w:rsid w:val="00AA38D2"/>
    <w:rsid w:val="00AA4954"/>
    <w:rsid w:val="00AA7521"/>
    <w:rsid w:val="00AA7E30"/>
    <w:rsid w:val="00AD1098"/>
    <w:rsid w:val="00AD5243"/>
    <w:rsid w:val="00AD7250"/>
    <w:rsid w:val="00AE561A"/>
    <w:rsid w:val="00AE5BDB"/>
    <w:rsid w:val="00AF7269"/>
    <w:rsid w:val="00B009FF"/>
    <w:rsid w:val="00B2288A"/>
    <w:rsid w:val="00B25F3D"/>
    <w:rsid w:val="00B32179"/>
    <w:rsid w:val="00B361AF"/>
    <w:rsid w:val="00B4691A"/>
    <w:rsid w:val="00B53581"/>
    <w:rsid w:val="00B57BE4"/>
    <w:rsid w:val="00B66903"/>
    <w:rsid w:val="00B67946"/>
    <w:rsid w:val="00BA2942"/>
    <w:rsid w:val="00BA5226"/>
    <w:rsid w:val="00BA5700"/>
    <w:rsid w:val="00BA702C"/>
    <w:rsid w:val="00BB436E"/>
    <w:rsid w:val="00BC0565"/>
    <w:rsid w:val="00BC1BA1"/>
    <w:rsid w:val="00BC793E"/>
    <w:rsid w:val="00BD121C"/>
    <w:rsid w:val="00BF0C3E"/>
    <w:rsid w:val="00BF6CC4"/>
    <w:rsid w:val="00C0465D"/>
    <w:rsid w:val="00C07021"/>
    <w:rsid w:val="00C14990"/>
    <w:rsid w:val="00C15167"/>
    <w:rsid w:val="00C16F38"/>
    <w:rsid w:val="00C21C34"/>
    <w:rsid w:val="00C23E35"/>
    <w:rsid w:val="00C26B79"/>
    <w:rsid w:val="00C31C0C"/>
    <w:rsid w:val="00C363CC"/>
    <w:rsid w:val="00C4035B"/>
    <w:rsid w:val="00C4194C"/>
    <w:rsid w:val="00C43257"/>
    <w:rsid w:val="00C47D4C"/>
    <w:rsid w:val="00C51195"/>
    <w:rsid w:val="00C57394"/>
    <w:rsid w:val="00C63DA9"/>
    <w:rsid w:val="00C64665"/>
    <w:rsid w:val="00C7162A"/>
    <w:rsid w:val="00C7488A"/>
    <w:rsid w:val="00C807C2"/>
    <w:rsid w:val="00C869B0"/>
    <w:rsid w:val="00C9497F"/>
    <w:rsid w:val="00CA2262"/>
    <w:rsid w:val="00CB0619"/>
    <w:rsid w:val="00CB1436"/>
    <w:rsid w:val="00CC115D"/>
    <w:rsid w:val="00CC143D"/>
    <w:rsid w:val="00CD0DF1"/>
    <w:rsid w:val="00CD59BC"/>
    <w:rsid w:val="00CD71C7"/>
    <w:rsid w:val="00CE15F3"/>
    <w:rsid w:val="00CF08D2"/>
    <w:rsid w:val="00CF3CAD"/>
    <w:rsid w:val="00D044D6"/>
    <w:rsid w:val="00D07EB7"/>
    <w:rsid w:val="00D2240B"/>
    <w:rsid w:val="00D328CB"/>
    <w:rsid w:val="00D3724F"/>
    <w:rsid w:val="00D37B06"/>
    <w:rsid w:val="00D43B99"/>
    <w:rsid w:val="00D544B9"/>
    <w:rsid w:val="00D54DC7"/>
    <w:rsid w:val="00D61102"/>
    <w:rsid w:val="00D66704"/>
    <w:rsid w:val="00D84C5C"/>
    <w:rsid w:val="00D94FAE"/>
    <w:rsid w:val="00DA43B2"/>
    <w:rsid w:val="00DA4502"/>
    <w:rsid w:val="00DA6C32"/>
    <w:rsid w:val="00DB1588"/>
    <w:rsid w:val="00DC0A4F"/>
    <w:rsid w:val="00DC6DD4"/>
    <w:rsid w:val="00DD0A2F"/>
    <w:rsid w:val="00DD27E5"/>
    <w:rsid w:val="00DD69C0"/>
    <w:rsid w:val="00DF3534"/>
    <w:rsid w:val="00DF5E9B"/>
    <w:rsid w:val="00E12B8F"/>
    <w:rsid w:val="00E14098"/>
    <w:rsid w:val="00E16C3C"/>
    <w:rsid w:val="00E20E7D"/>
    <w:rsid w:val="00E21117"/>
    <w:rsid w:val="00E259B3"/>
    <w:rsid w:val="00E25C0E"/>
    <w:rsid w:val="00E44055"/>
    <w:rsid w:val="00E44FF3"/>
    <w:rsid w:val="00E4709E"/>
    <w:rsid w:val="00E549A6"/>
    <w:rsid w:val="00E61CBC"/>
    <w:rsid w:val="00E639CE"/>
    <w:rsid w:val="00E67DD0"/>
    <w:rsid w:val="00E74D65"/>
    <w:rsid w:val="00E752A4"/>
    <w:rsid w:val="00E81993"/>
    <w:rsid w:val="00E820FB"/>
    <w:rsid w:val="00E85913"/>
    <w:rsid w:val="00E86D06"/>
    <w:rsid w:val="00E871B4"/>
    <w:rsid w:val="00E92A59"/>
    <w:rsid w:val="00EA055C"/>
    <w:rsid w:val="00EA1876"/>
    <w:rsid w:val="00EA686D"/>
    <w:rsid w:val="00EB3EEB"/>
    <w:rsid w:val="00EB51C4"/>
    <w:rsid w:val="00EB52A0"/>
    <w:rsid w:val="00EB7142"/>
    <w:rsid w:val="00EB74AE"/>
    <w:rsid w:val="00EC5653"/>
    <w:rsid w:val="00ED0D85"/>
    <w:rsid w:val="00ED219B"/>
    <w:rsid w:val="00ED23F6"/>
    <w:rsid w:val="00ED6441"/>
    <w:rsid w:val="00EE6EDE"/>
    <w:rsid w:val="00EF131D"/>
    <w:rsid w:val="00EF44BB"/>
    <w:rsid w:val="00EF5CE2"/>
    <w:rsid w:val="00EF5DC2"/>
    <w:rsid w:val="00F1687E"/>
    <w:rsid w:val="00F21E88"/>
    <w:rsid w:val="00F24C28"/>
    <w:rsid w:val="00F308F7"/>
    <w:rsid w:val="00F348E8"/>
    <w:rsid w:val="00F3589D"/>
    <w:rsid w:val="00F40576"/>
    <w:rsid w:val="00F42503"/>
    <w:rsid w:val="00F44D69"/>
    <w:rsid w:val="00F56299"/>
    <w:rsid w:val="00F81D10"/>
    <w:rsid w:val="00F8286F"/>
    <w:rsid w:val="00F862F3"/>
    <w:rsid w:val="00F86525"/>
    <w:rsid w:val="00FA1A3D"/>
    <w:rsid w:val="00FA39DF"/>
    <w:rsid w:val="00FA6A73"/>
    <w:rsid w:val="00FA7396"/>
    <w:rsid w:val="00FB2FF7"/>
    <w:rsid w:val="00FB3428"/>
    <w:rsid w:val="00FB4732"/>
    <w:rsid w:val="00FC79BE"/>
    <w:rsid w:val="00FD1EF1"/>
    <w:rsid w:val="00FD1FB9"/>
    <w:rsid w:val="00FD5994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276F4FF"/>
  <w15:docId w15:val="{DC6821B4-02BA-4DEF-8AD9-6219F7D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993"/>
  </w:style>
  <w:style w:type="paragraph" w:styleId="1">
    <w:name w:val="heading 1"/>
    <w:basedOn w:val="a"/>
    <w:next w:val="a"/>
    <w:link w:val="10"/>
    <w:uiPriority w:val="9"/>
    <w:qFormat/>
    <w:rsid w:val="00854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paragraph" w:styleId="afb">
    <w:name w:val="No Spacing"/>
    <w:uiPriority w:val="1"/>
    <w:qFormat/>
    <w:rsid w:val="00FA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862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548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nsPlusNormal0">
    <w:name w:val="ConsPlusNormal Знак"/>
    <w:link w:val="ConsPlusNormal"/>
    <w:locked/>
    <w:rsid w:val="00367DC7"/>
    <w:rPr>
      <w:rFonts w:ascii="Calibri" w:eastAsiaTheme="minorEastAsia" w:hAnsi="Calibri" w:cs="Calibri"/>
      <w:lang w:eastAsia="ru-RU"/>
    </w:rPr>
  </w:style>
  <w:style w:type="table" w:styleId="afc">
    <w:name w:val="Table Grid"/>
    <w:basedOn w:val="a1"/>
    <w:uiPriority w:val="59"/>
    <w:rsid w:val="005D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Основной текст_"/>
    <w:basedOn w:val="a0"/>
    <w:link w:val="13"/>
    <w:rsid w:val="00272767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d"/>
    <w:rsid w:val="0027276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082C-3919-47C3-9889-826551CD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4165</Words>
  <Characters>23743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Ирина Игоревна Михайлова</cp:lastModifiedBy>
  <cp:revision>3</cp:revision>
  <cp:lastPrinted>2024-04-10T12:34:00Z</cp:lastPrinted>
  <dcterms:created xsi:type="dcterms:W3CDTF">2024-04-10T12:38:00Z</dcterms:created>
  <dcterms:modified xsi:type="dcterms:W3CDTF">2024-04-25T07:53:00Z</dcterms:modified>
</cp:coreProperties>
</file>